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C91E" w14:textId="77777777" w:rsidR="00FA77B4" w:rsidRPr="00EE465B" w:rsidRDefault="00FA77B4">
      <w:pPr>
        <w:rPr>
          <w:sz w:val="12"/>
          <w:szCs w:val="12"/>
          <w:lang w:val="ro-RO"/>
        </w:rPr>
      </w:pPr>
    </w:p>
    <w:p w14:paraId="09E3648F" w14:textId="77777777" w:rsidR="00FA77B4" w:rsidRPr="00EE465B" w:rsidRDefault="00FA77B4">
      <w:pPr>
        <w:rPr>
          <w:sz w:val="12"/>
          <w:szCs w:val="12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114"/>
      </w:tblGrid>
      <w:tr w:rsidR="001F7D32" w:rsidRPr="005E5760" w14:paraId="56F76F93" w14:textId="77777777" w:rsidTr="00EE465B">
        <w:trPr>
          <w:trHeight w:val="340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5818F" w14:textId="77777777" w:rsidR="0080654D" w:rsidRPr="005E5760" w:rsidRDefault="0080654D" w:rsidP="0080654D">
            <w:pPr>
              <w:pStyle w:val="ECVPersonalInfoHeading"/>
              <w:spacing w:before="0"/>
              <w:rPr>
                <w:rFonts w:ascii="Times New Roman" w:hAnsi="Times New Roman" w:cs="Times New Roman"/>
                <w:b/>
                <w:caps w:val="0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aps w:val="0"/>
                <w:sz w:val="24"/>
                <w:lang w:val="ro-RO"/>
              </w:rPr>
              <w:t>INFORMAŢII</w:t>
            </w:r>
          </w:p>
          <w:p w14:paraId="49985352" w14:textId="77777777" w:rsidR="001F7D32" w:rsidRPr="005E5760" w:rsidRDefault="004128AB" w:rsidP="0080654D">
            <w:pPr>
              <w:pStyle w:val="ECVPersonalInfoHeading"/>
              <w:spacing w:before="0"/>
              <w:rPr>
                <w:rFonts w:ascii="Times New Roman" w:hAnsi="Times New Roman" w:cs="Times New Roman"/>
                <w:b/>
                <w:caps w:val="0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aps w:val="0"/>
                <w:sz w:val="24"/>
                <w:lang w:val="ro-RO"/>
              </w:rPr>
              <w:t>PERSONALE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3ABE" w14:textId="3ECD648C" w:rsidR="001F7D32" w:rsidRPr="005E5760" w:rsidRDefault="001F7D32" w:rsidP="00814D2C">
            <w:pPr>
              <w:pStyle w:val="ECVNameFiel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34B0" w:rsidRPr="005E5760" w14:paraId="02237CD9" w14:textId="77777777" w:rsidTr="00EE465B"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519C" w14:textId="77777777" w:rsidR="008334B0" w:rsidRPr="005E5760" w:rsidRDefault="008334B0" w:rsidP="008334B0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b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Prenume şi nume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CD7F" w14:textId="0E254FD5" w:rsidR="008334B0" w:rsidRPr="00FA77B4" w:rsidRDefault="008334B0" w:rsidP="008334B0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FA77B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Ioan Viorel VASILE</w:t>
            </w:r>
          </w:p>
        </w:tc>
      </w:tr>
      <w:tr w:rsidR="008334B0" w:rsidRPr="005E5760" w14:paraId="75036F06" w14:textId="77777777" w:rsidTr="00EE465B">
        <w:trPr>
          <w:trHeight w:val="191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9401D" w14:textId="77777777" w:rsidR="008334B0" w:rsidRPr="005E5760" w:rsidRDefault="008334B0" w:rsidP="008334B0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Adresă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D639E" w14:textId="6897216E" w:rsidR="008334B0" w:rsidRPr="0062753B" w:rsidRDefault="00814D2C" w:rsidP="008334B0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  <w:r w:rsidRPr="00C15665">
              <w:rPr>
                <w:rFonts w:ascii="Times New Roman" w:hAnsi="Times New Roman" w:cs="Times New Roman"/>
                <w:noProof/>
                <w:sz w:val="24"/>
                <w:lang w:val="ro-RO"/>
              </w:rPr>
              <w:drawing>
                <wp:anchor distT="0" distB="0" distL="114300" distR="114300" simplePos="0" relativeHeight="251658240" behindDoc="0" locked="0" layoutInCell="1" allowOverlap="1" wp14:anchorId="3A43FD37" wp14:editId="35CE0BDE">
                  <wp:simplePos x="0" y="0"/>
                  <wp:positionH relativeFrom="column">
                    <wp:posOffset>3327400</wp:posOffset>
                  </wp:positionH>
                  <wp:positionV relativeFrom="paragraph">
                    <wp:posOffset>-436880</wp:posOffset>
                  </wp:positionV>
                  <wp:extent cx="1179830" cy="1343025"/>
                  <wp:effectExtent l="0" t="0" r="127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19-12-25 at 08.07.49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34B0" w:rsidRPr="00C15665">
              <w:rPr>
                <w:rFonts w:ascii="Times New Roman" w:hAnsi="Times New Roman"/>
                <w:sz w:val="24"/>
              </w:rPr>
              <w:t xml:space="preserve">Str. </w:t>
            </w:r>
            <w:proofErr w:type="spellStart"/>
            <w:r w:rsidR="008334B0" w:rsidRPr="00C15665">
              <w:rPr>
                <w:rFonts w:ascii="Times New Roman" w:hAnsi="Times New Roman"/>
                <w:sz w:val="24"/>
              </w:rPr>
              <w:t>Principală</w:t>
            </w:r>
            <w:proofErr w:type="spellEnd"/>
            <w:r w:rsidR="008334B0" w:rsidRPr="00C15665">
              <w:rPr>
                <w:rFonts w:ascii="Times New Roman" w:hAnsi="Times New Roman"/>
                <w:sz w:val="24"/>
              </w:rPr>
              <w:t>,</w:t>
            </w:r>
            <w:r w:rsidR="008334B0" w:rsidRPr="00811BDE">
              <w:rPr>
                <w:rFonts w:ascii="Times New Roman" w:hAnsi="Times New Roman"/>
                <w:sz w:val="24"/>
              </w:rPr>
              <w:t xml:space="preserve"> nr. 126, com. </w:t>
            </w:r>
            <w:proofErr w:type="spellStart"/>
            <w:r w:rsidR="008334B0" w:rsidRPr="00811BDE">
              <w:rPr>
                <w:rFonts w:ascii="Times New Roman" w:hAnsi="Times New Roman"/>
                <w:sz w:val="24"/>
              </w:rPr>
              <w:t>Runcu</w:t>
            </w:r>
            <w:proofErr w:type="spellEnd"/>
            <w:r w:rsidR="008334B0" w:rsidRPr="00811BD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8334B0" w:rsidRPr="00811BDE">
              <w:rPr>
                <w:rFonts w:ascii="Times New Roman" w:hAnsi="Times New Roman"/>
                <w:sz w:val="24"/>
              </w:rPr>
              <w:t>jud</w:t>
            </w:r>
            <w:proofErr w:type="spellEnd"/>
            <w:r w:rsidR="008334B0" w:rsidRPr="00811BDE">
              <w:rPr>
                <w:rFonts w:ascii="Times New Roman" w:hAnsi="Times New Roman"/>
                <w:sz w:val="24"/>
              </w:rPr>
              <w:t>. GORJ</w:t>
            </w:r>
          </w:p>
        </w:tc>
      </w:tr>
      <w:tr w:rsidR="008334B0" w:rsidRPr="005E5760" w14:paraId="24A4A181" w14:textId="77777777" w:rsidTr="00EE465B">
        <w:trPr>
          <w:trHeight w:val="196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3616" w14:textId="77777777" w:rsidR="008334B0" w:rsidRPr="005E5760" w:rsidRDefault="008334B0" w:rsidP="008334B0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BC0A" w14:textId="2B4E586E" w:rsidR="008334B0" w:rsidRPr="0062753B" w:rsidRDefault="008334B0" w:rsidP="008334B0">
            <w:pPr>
              <w:pStyle w:val="ECVBusinessSectorRow"/>
              <w:jc w:val="both"/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</w:pPr>
            <w:r w:rsidRPr="0062753B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072</w:t>
            </w:r>
            <w:r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1-27.11.47</w:t>
            </w:r>
          </w:p>
        </w:tc>
      </w:tr>
      <w:tr w:rsidR="008334B0" w:rsidRPr="00FB4EAF" w14:paraId="0E996438" w14:textId="77777777" w:rsidTr="00EE465B">
        <w:trPr>
          <w:trHeight w:val="289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48B7B" w14:textId="02CDA3E7" w:rsidR="008334B0" w:rsidRPr="005E5760" w:rsidRDefault="008334B0" w:rsidP="008334B0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e-mail(</w:t>
            </w:r>
            <w:r w:rsidR="001F7756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-</w:t>
            </w: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uri)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02D8B" w14:textId="77777777" w:rsidR="008334B0" w:rsidRDefault="00000000" w:rsidP="008334B0">
            <w:pPr>
              <w:pStyle w:val="EuropassSectionDetails"/>
              <w:spacing w:before="0" w:after="0" w:line="240" w:lineRule="auto"/>
              <w:jc w:val="both"/>
              <w:rPr>
                <w:rStyle w:val="Hyperlink"/>
                <w:rFonts w:ascii="Times New Roman" w:hAnsi="Times New Roman" w:cs="Times New Roman"/>
                <w:b/>
                <w:sz w:val="24"/>
                <w:lang w:val="ro-RO"/>
              </w:rPr>
            </w:pPr>
            <w:hyperlink r:id="rId9" w:history="1">
              <w:r w:rsidR="008334B0" w:rsidRPr="00FA77B4">
                <w:rPr>
                  <w:rStyle w:val="Hyperlink"/>
                  <w:rFonts w:ascii="Times New Roman" w:hAnsi="Times New Roman" w:cs="Times New Roman"/>
                  <w:b/>
                  <w:sz w:val="24"/>
                  <w:lang w:val="ro-RO"/>
                </w:rPr>
                <w:t>vio.ioan.vasile@gmail.com</w:t>
              </w:r>
            </w:hyperlink>
          </w:p>
          <w:p w14:paraId="26F7E1AD" w14:textId="15CD3E8B" w:rsidR="00880FA1" w:rsidRPr="00FA77B4" w:rsidRDefault="00000000" w:rsidP="008334B0">
            <w:pPr>
              <w:pStyle w:val="EuropassSec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lang w:val="ro-RO"/>
              </w:rPr>
            </w:pPr>
            <w:hyperlink r:id="rId10" w:history="1">
              <w:r w:rsidR="00880FA1" w:rsidRPr="002166D7">
                <w:rPr>
                  <w:rStyle w:val="Hyperlink"/>
                  <w:rFonts w:ascii="Times New Roman" w:hAnsi="Times New Roman" w:cs="Times New Roman"/>
                  <w:b/>
                  <w:sz w:val="24"/>
                  <w:lang w:val="ro-RO"/>
                </w:rPr>
                <w:t>viorel.vasile@ceoltenia.ro</w:t>
              </w:r>
            </w:hyperlink>
          </w:p>
        </w:tc>
      </w:tr>
      <w:tr w:rsidR="008334B0" w:rsidRPr="005E5760" w14:paraId="6EEAB8E0" w14:textId="77777777" w:rsidTr="00EE465B">
        <w:trPr>
          <w:trHeight w:val="221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7EED" w14:textId="77777777" w:rsidR="008334B0" w:rsidRPr="005E5760" w:rsidRDefault="008334B0" w:rsidP="008334B0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Naţionalitate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27FB" w14:textId="77777777" w:rsidR="008334B0" w:rsidRPr="0062753B" w:rsidRDefault="008334B0" w:rsidP="008334B0">
            <w:pPr>
              <w:pStyle w:val="EuropassSectionDetails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  <w:r w:rsidRPr="0062753B">
              <w:rPr>
                <w:rFonts w:ascii="Times New Roman" w:hAnsi="Times New Roman" w:cs="Times New Roman"/>
                <w:sz w:val="24"/>
                <w:lang w:val="ro-RO"/>
              </w:rPr>
              <w:t>Română</w:t>
            </w:r>
          </w:p>
        </w:tc>
      </w:tr>
      <w:tr w:rsidR="008334B0" w:rsidRPr="005E5760" w14:paraId="1037836F" w14:textId="77777777" w:rsidTr="00EE465B">
        <w:trPr>
          <w:trHeight w:val="84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4A68" w14:textId="77777777" w:rsidR="008334B0" w:rsidRPr="005E5760" w:rsidRDefault="008334B0" w:rsidP="008334B0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Data naşterii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A5A51" w14:textId="6D28C025" w:rsidR="008334B0" w:rsidRPr="0062753B" w:rsidRDefault="008334B0" w:rsidP="008334B0">
            <w:pPr>
              <w:pStyle w:val="EuropassSectionDetails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  <w:r w:rsidRPr="0062753B">
              <w:rPr>
                <w:rFonts w:ascii="Times New Roman" w:hAnsi="Times New Roman" w:cs="Times New Roman"/>
                <w:sz w:val="24"/>
                <w:lang w:val="ro-RO"/>
              </w:rPr>
              <w:t xml:space="preserve">Ziua 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>18</w:t>
            </w:r>
            <w:r w:rsidRPr="0062753B">
              <w:rPr>
                <w:rFonts w:ascii="Times New Roman" w:hAnsi="Times New Roman" w:cs="Times New Roman"/>
                <w:sz w:val="24"/>
                <w:lang w:val="ro-RO"/>
              </w:rPr>
              <w:t xml:space="preserve"> a lunii </w:t>
            </w:r>
            <w:r w:rsidR="00985269">
              <w:rPr>
                <w:rFonts w:ascii="Times New Roman" w:hAnsi="Times New Roman" w:cs="Times New Roman"/>
                <w:sz w:val="24"/>
                <w:lang w:val="ro-RO"/>
              </w:rPr>
              <w:t>August</w:t>
            </w:r>
            <w:r w:rsidR="00985269" w:rsidRPr="0062753B">
              <w:rPr>
                <w:rFonts w:ascii="Times New Roman" w:hAnsi="Times New Roman" w:cs="Times New Roman"/>
                <w:sz w:val="24"/>
                <w:lang w:val="ro-RO"/>
              </w:rPr>
              <w:t xml:space="preserve"> </w:t>
            </w:r>
            <w:r w:rsidRPr="0062753B">
              <w:rPr>
                <w:rFonts w:ascii="Times New Roman" w:hAnsi="Times New Roman" w:cs="Times New Roman"/>
                <w:sz w:val="24"/>
                <w:lang w:val="ro-RO"/>
              </w:rPr>
              <w:t>a anului19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>67</w:t>
            </w:r>
          </w:p>
        </w:tc>
      </w:tr>
      <w:tr w:rsidR="008334B0" w:rsidRPr="005E5760" w14:paraId="43D9814F" w14:textId="77777777" w:rsidTr="00EE465B">
        <w:trPr>
          <w:trHeight w:val="87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0108" w14:textId="77777777" w:rsidR="008334B0" w:rsidRPr="005E5760" w:rsidRDefault="008334B0" w:rsidP="008334B0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Sex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6633A" w14:textId="77777777" w:rsidR="008334B0" w:rsidRPr="0062753B" w:rsidRDefault="008334B0" w:rsidP="008334B0">
            <w:pPr>
              <w:pStyle w:val="EuropassSectionDetails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Masculin</w:t>
            </w:r>
          </w:p>
        </w:tc>
      </w:tr>
    </w:tbl>
    <w:p w14:paraId="0A429A5B" w14:textId="77777777" w:rsidR="00BA201D" w:rsidRPr="00EE465B" w:rsidRDefault="00BA201D" w:rsidP="00610C61">
      <w:pPr>
        <w:pStyle w:val="ECVText"/>
        <w:spacing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7256"/>
      </w:tblGrid>
      <w:tr w:rsidR="001F7D32" w:rsidRPr="005E5760" w14:paraId="1B4C3E8A" w14:textId="77777777" w:rsidTr="00EE465B">
        <w:trPr>
          <w:trHeight w:val="170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842B1" w14:textId="77777777" w:rsidR="001F7D32" w:rsidRPr="005E5760" w:rsidRDefault="004128AB">
            <w:pPr>
              <w:pStyle w:val="ECVLeftHeading"/>
              <w:rPr>
                <w:rFonts w:ascii="Times New Roman" w:hAnsi="Times New Roman" w:cs="Times New Roman"/>
                <w:b/>
                <w:caps w:val="0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aps w:val="0"/>
                <w:sz w:val="24"/>
                <w:lang w:val="ro-RO"/>
              </w:rPr>
              <w:t>EXPERIENŢ</w:t>
            </w:r>
            <w:r w:rsidR="00BD7727" w:rsidRPr="005E5760">
              <w:rPr>
                <w:rFonts w:ascii="Times New Roman" w:hAnsi="Times New Roman" w:cs="Times New Roman"/>
                <w:b/>
                <w:caps w:val="0"/>
                <w:sz w:val="24"/>
                <w:lang w:val="ro-RO"/>
              </w:rPr>
              <w:t>Ă</w:t>
            </w:r>
          </w:p>
          <w:p w14:paraId="7B934B87" w14:textId="77777777" w:rsidR="001F7D32" w:rsidRPr="005E5760" w:rsidRDefault="004128AB">
            <w:pPr>
              <w:pStyle w:val="ECVLeftHeading"/>
              <w:rPr>
                <w:rFonts w:ascii="Times New Roman" w:hAnsi="Times New Roman" w:cs="Times New Roman"/>
                <w:b/>
                <w:caps w:val="0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aps w:val="0"/>
                <w:sz w:val="24"/>
                <w:lang w:val="ro-RO"/>
              </w:rPr>
              <w:t>PROFESIONALĂ</w:t>
            </w:r>
          </w:p>
        </w:tc>
        <w:tc>
          <w:tcPr>
            <w:tcW w:w="72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561F8" w14:textId="77777777" w:rsidR="001F7D32" w:rsidRPr="005E5760" w:rsidRDefault="004128AB">
            <w:pPr>
              <w:pStyle w:val="ECVBlueBox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noProof/>
                <w:sz w:val="24"/>
                <w:szCs w:val="24"/>
                <w:lang w:val="ro-RO" w:eastAsia="ro-RO" w:bidi="ar-SA"/>
              </w:rPr>
              <w:drawing>
                <wp:inline distT="0" distB="0" distL="0" distR="0" wp14:anchorId="3F3D0945" wp14:editId="2399619A">
                  <wp:extent cx="4492487" cy="85090"/>
                  <wp:effectExtent l="0" t="0" r="0" b="0"/>
                  <wp:docPr id="1036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8879" cy="8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07E6A2" w14:textId="77777777" w:rsidR="001F7D32" w:rsidRPr="005E5760" w:rsidRDefault="001F7D32">
      <w:pPr>
        <w:pStyle w:val="ECVText"/>
        <w:spacing w:line="240" w:lineRule="auto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114"/>
      </w:tblGrid>
      <w:tr w:rsidR="008334B0" w:rsidRPr="005E5760" w14:paraId="40FA8F03" w14:textId="77777777" w:rsidTr="00EE465B">
        <w:trPr>
          <w:trHeight w:val="216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BF06" w14:textId="77777777" w:rsidR="008334B0" w:rsidRPr="005E5760" w:rsidRDefault="008334B0" w:rsidP="008334B0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b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Perioada</w:t>
            </w:r>
          </w:p>
        </w:tc>
        <w:tc>
          <w:tcPr>
            <w:tcW w:w="7114" w:type="dxa"/>
            <w:shd w:val="clear" w:color="auto" w:fill="FFFFFF"/>
            <w:vAlign w:val="center"/>
          </w:tcPr>
          <w:p w14:paraId="40D831C8" w14:textId="77777777" w:rsidR="008334B0" w:rsidRPr="008334B0" w:rsidRDefault="008334B0" w:rsidP="008334B0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8334B0">
              <w:rPr>
                <w:rFonts w:ascii="Times New Roman" w:hAnsi="Times New Roman" w:cs="Times New Roman"/>
                <w:b/>
                <w:sz w:val="24"/>
                <w:lang w:val="ro-RO"/>
              </w:rPr>
              <w:t>2017 – prezent</w:t>
            </w:r>
          </w:p>
        </w:tc>
      </w:tr>
      <w:tr w:rsidR="008334B0" w:rsidRPr="005E5760" w14:paraId="7BC5A478" w14:textId="77777777" w:rsidTr="00EE465B">
        <w:trPr>
          <w:trHeight w:val="216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D3942" w14:textId="77777777" w:rsidR="008334B0" w:rsidRPr="005E5760" w:rsidRDefault="008334B0" w:rsidP="008334B0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Funcţia sau postul ocupat</w:t>
            </w:r>
          </w:p>
        </w:tc>
        <w:tc>
          <w:tcPr>
            <w:tcW w:w="7114" w:type="dxa"/>
            <w:shd w:val="clear" w:color="auto" w:fill="FFFFFF"/>
            <w:vAlign w:val="center"/>
          </w:tcPr>
          <w:p w14:paraId="189A8AA5" w14:textId="77777777" w:rsidR="008334B0" w:rsidRPr="008334B0" w:rsidRDefault="008334B0" w:rsidP="008334B0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  <w:r w:rsidRPr="008334B0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Şef Birou Tehnic, Verificare Documente</w:t>
            </w:r>
          </w:p>
        </w:tc>
      </w:tr>
      <w:tr w:rsidR="008334B0" w:rsidRPr="005E5760" w14:paraId="710C8989" w14:textId="77777777" w:rsidTr="00EE465B">
        <w:trPr>
          <w:trHeight w:val="216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38933" w14:textId="77777777" w:rsidR="008334B0" w:rsidRPr="005E5760" w:rsidRDefault="008334B0" w:rsidP="008334B0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adresa angajatorului</w:t>
            </w:r>
          </w:p>
        </w:tc>
        <w:tc>
          <w:tcPr>
            <w:tcW w:w="7114" w:type="dxa"/>
            <w:shd w:val="clear" w:color="auto" w:fill="FFFFFF"/>
            <w:vAlign w:val="center"/>
          </w:tcPr>
          <w:p w14:paraId="01F3623E" w14:textId="77777777" w:rsidR="008334B0" w:rsidRPr="008334B0" w:rsidRDefault="008334B0" w:rsidP="008334B0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ro-RO"/>
              </w:rPr>
            </w:pPr>
            <w:r w:rsidRPr="008334B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>S. Complexul Energetic Oltenia S.A.</w:t>
            </w:r>
          </w:p>
        </w:tc>
      </w:tr>
    </w:tbl>
    <w:p w14:paraId="3BF304EA" w14:textId="77777777" w:rsidR="00305248" w:rsidRDefault="00305248" w:rsidP="00305248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80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114"/>
        <w:gridCol w:w="7676"/>
      </w:tblGrid>
      <w:tr w:rsidR="005E7C66" w:rsidRPr="005E5760" w14:paraId="2B6AF7F4" w14:textId="77777777" w:rsidTr="00BB0394">
        <w:trPr>
          <w:trHeight w:val="231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7A4D" w14:textId="77777777" w:rsidR="005E7C66" w:rsidRPr="005E5760" w:rsidRDefault="005E7C66" w:rsidP="00BB0394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b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Perioada</w:t>
            </w:r>
          </w:p>
        </w:tc>
        <w:tc>
          <w:tcPr>
            <w:tcW w:w="7114" w:type="dxa"/>
            <w:shd w:val="clear" w:color="auto" w:fill="FFFFFF"/>
            <w:vAlign w:val="center"/>
          </w:tcPr>
          <w:p w14:paraId="353AB54A" w14:textId="77777777" w:rsidR="005E7C66" w:rsidRPr="0062753B" w:rsidRDefault="005E7C66" w:rsidP="00BB0394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62753B">
              <w:rPr>
                <w:rFonts w:ascii="Times New Roman" w:hAnsi="Times New Roman" w:cs="Times New Roman"/>
                <w:b/>
                <w:sz w:val="24"/>
                <w:lang w:val="ro-RO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lang w:val="ro-RO"/>
              </w:rPr>
              <w:t>4</w:t>
            </w:r>
            <w:r w:rsidRPr="0062753B">
              <w:rPr>
                <w:rFonts w:ascii="Times New Roman" w:hAnsi="Times New Roman" w:cs="Times New Roman"/>
                <w:b/>
                <w:sz w:val="24"/>
                <w:lang w:val="ro-RO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lang w:val="ro-RO"/>
              </w:rPr>
              <w:t>prezent</w:t>
            </w:r>
          </w:p>
        </w:tc>
        <w:tc>
          <w:tcPr>
            <w:tcW w:w="76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99F24" w14:textId="77777777" w:rsidR="005E7C66" w:rsidRPr="005E5760" w:rsidRDefault="005E7C66" w:rsidP="00BB0394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5E7C66" w:rsidRPr="005E5760" w14:paraId="69C6887A" w14:textId="77777777" w:rsidTr="00BB0394">
        <w:trPr>
          <w:trHeight w:val="202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173E" w14:textId="77777777" w:rsidR="005E7C66" w:rsidRPr="005E5760" w:rsidRDefault="005E7C66" w:rsidP="00BB0394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Funcţia sau postul ocupat</w:t>
            </w:r>
          </w:p>
        </w:tc>
        <w:tc>
          <w:tcPr>
            <w:tcW w:w="7114" w:type="dxa"/>
            <w:shd w:val="clear" w:color="auto" w:fill="FFFFFF"/>
            <w:vAlign w:val="center"/>
          </w:tcPr>
          <w:p w14:paraId="280389EE" w14:textId="77777777" w:rsidR="005E7C66" w:rsidRPr="0062753B" w:rsidRDefault="005E7C66" w:rsidP="00BB0394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Cadru didactic universitar asociat</w:t>
            </w:r>
          </w:p>
        </w:tc>
        <w:tc>
          <w:tcPr>
            <w:tcW w:w="76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3239" w14:textId="77777777" w:rsidR="005E7C66" w:rsidRPr="005E5760" w:rsidRDefault="005E7C66" w:rsidP="00BB0394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</w:p>
        </w:tc>
      </w:tr>
      <w:tr w:rsidR="005E7C66" w:rsidRPr="005E5760" w14:paraId="7D64E99B" w14:textId="77777777" w:rsidTr="00BB0394">
        <w:trPr>
          <w:trHeight w:val="384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8D03" w14:textId="77777777" w:rsidR="005E7C66" w:rsidRPr="008334B0" w:rsidRDefault="005E7C66" w:rsidP="00BB0394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8334B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adresa angajatorului</w:t>
            </w:r>
          </w:p>
        </w:tc>
        <w:tc>
          <w:tcPr>
            <w:tcW w:w="7114" w:type="dxa"/>
            <w:shd w:val="clear" w:color="auto" w:fill="FFFFFF"/>
            <w:vAlign w:val="center"/>
          </w:tcPr>
          <w:p w14:paraId="2C2453A7" w14:textId="77777777" w:rsidR="005E7C66" w:rsidRPr="008334B0" w:rsidRDefault="005E7C66" w:rsidP="00BB0394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>Universitatea Liberă Internaţională din Moldova</w:t>
            </w:r>
          </w:p>
        </w:tc>
        <w:tc>
          <w:tcPr>
            <w:tcW w:w="76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03EA" w14:textId="77777777" w:rsidR="005E7C66" w:rsidRPr="005E5760" w:rsidRDefault="005E7C66" w:rsidP="00BB0394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ro-RO"/>
              </w:rPr>
            </w:pPr>
          </w:p>
        </w:tc>
      </w:tr>
    </w:tbl>
    <w:p w14:paraId="2362CD58" w14:textId="77777777" w:rsidR="005E7C66" w:rsidRPr="005E5760" w:rsidRDefault="005E7C66" w:rsidP="005E7C66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80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114"/>
        <w:gridCol w:w="7676"/>
      </w:tblGrid>
      <w:tr w:rsidR="005E7C66" w:rsidRPr="005E5760" w14:paraId="20F78D57" w14:textId="77777777" w:rsidTr="00BB0394">
        <w:trPr>
          <w:trHeight w:val="231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161DC" w14:textId="77777777" w:rsidR="005E7C66" w:rsidRPr="005E5760" w:rsidRDefault="005E7C66" w:rsidP="00BB0394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b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Perioada</w:t>
            </w:r>
          </w:p>
        </w:tc>
        <w:tc>
          <w:tcPr>
            <w:tcW w:w="7114" w:type="dxa"/>
            <w:shd w:val="clear" w:color="auto" w:fill="FFFFFF"/>
            <w:vAlign w:val="center"/>
          </w:tcPr>
          <w:p w14:paraId="42E4362C" w14:textId="614BB54E" w:rsidR="005E7C66" w:rsidRPr="0062753B" w:rsidRDefault="005E7C66" w:rsidP="00BB0394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62753B">
              <w:rPr>
                <w:rFonts w:ascii="Times New Roman" w:hAnsi="Times New Roman" w:cs="Times New Roman"/>
                <w:b/>
                <w:sz w:val="24"/>
                <w:lang w:val="ro-RO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lang w:val="ro-RO"/>
              </w:rPr>
              <w:t>21</w:t>
            </w:r>
            <w:r w:rsidRPr="0062753B">
              <w:rPr>
                <w:rFonts w:ascii="Times New Roman" w:hAnsi="Times New Roman" w:cs="Times New Roman"/>
                <w:b/>
                <w:sz w:val="24"/>
                <w:lang w:val="ro-RO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lang w:val="ro-RO"/>
              </w:rPr>
              <w:t>prezent</w:t>
            </w:r>
          </w:p>
        </w:tc>
        <w:tc>
          <w:tcPr>
            <w:tcW w:w="76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1C90" w14:textId="77777777" w:rsidR="005E7C66" w:rsidRPr="005E5760" w:rsidRDefault="005E7C66" w:rsidP="00BB0394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5E7C66" w:rsidRPr="005E5760" w14:paraId="3C6EFD71" w14:textId="77777777" w:rsidTr="00BB0394">
        <w:trPr>
          <w:trHeight w:val="202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611F4" w14:textId="77777777" w:rsidR="005E7C66" w:rsidRPr="005E5760" w:rsidRDefault="005E7C66" w:rsidP="00BB0394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Funcţia sau postul ocupat</w:t>
            </w:r>
          </w:p>
        </w:tc>
        <w:tc>
          <w:tcPr>
            <w:tcW w:w="7114" w:type="dxa"/>
            <w:shd w:val="clear" w:color="auto" w:fill="FFFFFF"/>
            <w:vAlign w:val="center"/>
          </w:tcPr>
          <w:p w14:paraId="221BA532" w14:textId="5BF9E091" w:rsidR="005E7C66" w:rsidRPr="0062753B" w:rsidRDefault="005E7C66" w:rsidP="00BB0394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Vicepreședinte</w:t>
            </w:r>
          </w:p>
        </w:tc>
        <w:tc>
          <w:tcPr>
            <w:tcW w:w="76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23B1" w14:textId="77777777" w:rsidR="005E7C66" w:rsidRPr="005E5760" w:rsidRDefault="005E7C66" w:rsidP="00BB0394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</w:p>
        </w:tc>
      </w:tr>
      <w:tr w:rsidR="005E7C66" w:rsidRPr="005E5760" w14:paraId="1E551F86" w14:textId="77777777" w:rsidTr="00BB0394">
        <w:trPr>
          <w:trHeight w:val="384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9E1D" w14:textId="77777777" w:rsidR="005E7C66" w:rsidRPr="008334B0" w:rsidRDefault="005E7C66" w:rsidP="00BB0394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8334B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adresa angajatorului</w:t>
            </w:r>
          </w:p>
        </w:tc>
        <w:tc>
          <w:tcPr>
            <w:tcW w:w="7114" w:type="dxa"/>
            <w:shd w:val="clear" w:color="auto" w:fill="FFFFFF"/>
            <w:vAlign w:val="center"/>
          </w:tcPr>
          <w:p w14:paraId="04A76BA5" w14:textId="33EF43A1" w:rsidR="005E7C66" w:rsidRPr="008334B0" w:rsidRDefault="005E7C66" w:rsidP="00BB0394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>Asociația PRO CONSULTING 12</w:t>
            </w:r>
          </w:p>
        </w:tc>
        <w:tc>
          <w:tcPr>
            <w:tcW w:w="76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59C2" w14:textId="77777777" w:rsidR="005E7C66" w:rsidRPr="005E5760" w:rsidRDefault="005E7C66" w:rsidP="00BB0394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ro-RO"/>
              </w:rPr>
            </w:pPr>
          </w:p>
        </w:tc>
      </w:tr>
    </w:tbl>
    <w:p w14:paraId="42A72C6C" w14:textId="77777777" w:rsidR="005E7C66" w:rsidRPr="005E5760" w:rsidRDefault="005E7C66" w:rsidP="005E7C66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p w14:paraId="4CF2EED7" w14:textId="77777777" w:rsidR="00305248" w:rsidRPr="005E5760" w:rsidRDefault="00305248" w:rsidP="00305248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80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114"/>
        <w:gridCol w:w="7676"/>
      </w:tblGrid>
      <w:tr w:rsidR="008334B0" w:rsidRPr="005E5760" w14:paraId="47F5FF7A" w14:textId="77777777" w:rsidTr="00EE465B">
        <w:trPr>
          <w:trHeight w:val="231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18686" w14:textId="77777777" w:rsidR="008334B0" w:rsidRPr="005E5760" w:rsidRDefault="008334B0" w:rsidP="008334B0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b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Perioada</w:t>
            </w:r>
          </w:p>
        </w:tc>
        <w:tc>
          <w:tcPr>
            <w:tcW w:w="7114" w:type="dxa"/>
            <w:shd w:val="clear" w:color="auto" w:fill="FFFFFF"/>
            <w:vAlign w:val="center"/>
          </w:tcPr>
          <w:p w14:paraId="0152830C" w14:textId="77777777" w:rsidR="008334B0" w:rsidRPr="0062753B" w:rsidRDefault="008334B0" w:rsidP="008334B0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62753B">
              <w:rPr>
                <w:rFonts w:ascii="Times New Roman" w:hAnsi="Times New Roman" w:cs="Times New Roman"/>
                <w:b/>
                <w:sz w:val="24"/>
                <w:lang w:val="ro-RO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lang w:val="ro-RO"/>
              </w:rPr>
              <w:t>5</w:t>
            </w:r>
            <w:r w:rsidRPr="0062753B">
              <w:rPr>
                <w:rFonts w:ascii="Times New Roman" w:hAnsi="Times New Roman" w:cs="Times New Roman"/>
                <w:b/>
                <w:sz w:val="24"/>
                <w:lang w:val="ro-RO"/>
              </w:rPr>
              <w:t xml:space="preserve"> – 201</w:t>
            </w:r>
            <w:r>
              <w:rPr>
                <w:rFonts w:ascii="Times New Roman" w:hAnsi="Times New Roman" w:cs="Times New Roman"/>
                <w:b/>
                <w:sz w:val="24"/>
                <w:lang w:val="ro-RO"/>
              </w:rPr>
              <w:t>7</w:t>
            </w:r>
          </w:p>
        </w:tc>
        <w:tc>
          <w:tcPr>
            <w:tcW w:w="76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17F5" w14:textId="77777777" w:rsidR="008334B0" w:rsidRPr="005E5760" w:rsidRDefault="008334B0" w:rsidP="008334B0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8334B0" w:rsidRPr="005E5760" w14:paraId="3A361BD1" w14:textId="77777777" w:rsidTr="00EE465B">
        <w:trPr>
          <w:trHeight w:val="202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B8B9" w14:textId="77777777" w:rsidR="008334B0" w:rsidRPr="005E5760" w:rsidRDefault="008334B0" w:rsidP="008334B0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Funcţia sau postul ocupat</w:t>
            </w:r>
          </w:p>
        </w:tc>
        <w:tc>
          <w:tcPr>
            <w:tcW w:w="7114" w:type="dxa"/>
            <w:shd w:val="clear" w:color="auto" w:fill="FFFFFF"/>
            <w:vAlign w:val="center"/>
          </w:tcPr>
          <w:p w14:paraId="70F95D08" w14:textId="1035ACE1" w:rsidR="008334B0" w:rsidRPr="0062753B" w:rsidRDefault="008334B0" w:rsidP="008334B0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Serviciul Managementul Riscului</w:t>
            </w:r>
          </w:p>
        </w:tc>
        <w:tc>
          <w:tcPr>
            <w:tcW w:w="76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2F538" w14:textId="77777777" w:rsidR="008334B0" w:rsidRPr="005E5760" w:rsidRDefault="008334B0" w:rsidP="008334B0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</w:p>
        </w:tc>
      </w:tr>
      <w:tr w:rsidR="008334B0" w:rsidRPr="005E5760" w14:paraId="26DCB6E8" w14:textId="77777777" w:rsidTr="00EE465B">
        <w:trPr>
          <w:trHeight w:val="384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FCCA" w14:textId="77777777" w:rsidR="008334B0" w:rsidRPr="008334B0" w:rsidRDefault="008334B0" w:rsidP="008334B0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8334B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adresa angajatorului</w:t>
            </w:r>
          </w:p>
        </w:tc>
        <w:tc>
          <w:tcPr>
            <w:tcW w:w="7114" w:type="dxa"/>
            <w:shd w:val="clear" w:color="auto" w:fill="FFFFFF"/>
            <w:vAlign w:val="center"/>
          </w:tcPr>
          <w:p w14:paraId="544F9F62" w14:textId="77777777" w:rsidR="008334B0" w:rsidRPr="008334B0" w:rsidRDefault="008334B0" w:rsidP="008334B0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ro-RO"/>
              </w:rPr>
            </w:pPr>
            <w:r w:rsidRPr="008334B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>S. Complexul Energetic Oltenia S.A.</w:t>
            </w:r>
          </w:p>
        </w:tc>
        <w:tc>
          <w:tcPr>
            <w:tcW w:w="76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4FD1" w14:textId="77777777" w:rsidR="008334B0" w:rsidRPr="005E5760" w:rsidRDefault="008334B0" w:rsidP="008334B0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ro-RO"/>
              </w:rPr>
            </w:pPr>
          </w:p>
        </w:tc>
      </w:tr>
    </w:tbl>
    <w:p w14:paraId="4D33DDD3" w14:textId="77777777" w:rsidR="00AE6802" w:rsidRPr="005E5760" w:rsidRDefault="00AE6802" w:rsidP="00495E7A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114"/>
      </w:tblGrid>
      <w:tr w:rsidR="00AE6802" w:rsidRPr="005E5760" w14:paraId="7295E52E" w14:textId="77777777" w:rsidTr="00EE465B">
        <w:trPr>
          <w:trHeight w:val="231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C815" w14:textId="77777777" w:rsidR="00AE6802" w:rsidRPr="005E5760" w:rsidRDefault="00AE6802" w:rsidP="00AE6802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b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Perioada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C510" w14:textId="77777777" w:rsidR="00AE6802" w:rsidRPr="005E5760" w:rsidRDefault="00AE6802" w:rsidP="00AE6802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2014 – 2015</w:t>
            </w:r>
          </w:p>
        </w:tc>
      </w:tr>
      <w:tr w:rsidR="00AE6802" w:rsidRPr="00FB4EAF" w14:paraId="736F9E7E" w14:textId="77777777" w:rsidTr="00D96903">
        <w:trPr>
          <w:trHeight w:val="479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04E7" w14:textId="77777777" w:rsidR="00AE6802" w:rsidRPr="005E5760" w:rsidRDefault="00AE6802" w:rsidP="00AE6802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Funcţia sau postul ocupat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70109" w14:textId="77777777" w:rsidR="00AE6802" w:rsidRPr="005E5760" w:rsidRDefault="00AE6802" w:rsidP="00AE6802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Preşedinte Federaţia Naţională a Asociaţiilor de Părinţi – Învăţământul Preuniversitar, Filiala Judeţeană Gorj</w:t>
            </w:r>
          </w:p>
        </w:tc>
      </w:tr>
      <w:tr w:rsidR="00AE6802" w:rsidRPr="00FB4EAF" w14:paraId="5046D2D2" w14:textId="77777777" w:rsidTr="00D96903">
        <w:trPr>
          <w:trHeight w:val="203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3B04" w14:textId="77777777" w:rsidR="00AE6802" w:rsidRPr="005E5760" w:rsidRDefault="00AE6802" w:rsidP="00AE6802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adresa angajatorului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CA05" w14:textId="77777777" w:rsidR="00AE6802" w:rsidRPr="005E5760" w:rsidRDefault="007D3678" w:rsidP="00AE6802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/>
                <w:i/>
                <w:sz w:val="24"/>
                <w:szCs w:val="24"/>
                <w:lang w:val="ro-RO" w:eastAsia="ro-RO"/>
              </w:rPr>
              <w:t>Federaţia Naţională a Asociaţilor de Părinţi – Învăţământul Preuniversitar</w:t>
            </w:r>
          </w:p>
        </w:tc>
      </w:tr>
    </w:tbl>
    <w:p w14:paraId="261DDAC1" w14:textId="77777777" w:rsidR="00AE6802" w:rsidRPr="005E5760" w:rsidRDefault="00AE6802" w:rsidP="00495E7A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114"/>
      </w:tblGrid>
      <w:tr w:rsidR="007D3678" w:rsidRPr="005E5760" w14:paraId="470C8718" w14:textId="77777777" w:rsidTr="00EE465B">
        <w:trPr>
          <w:trHeight w:val="231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DF86" w14:textId="77777777" w:rsidR="007D3678" w:rsidRPr="005E5760" w:rsidRDefault="007D3678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b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Perioada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0779" w14:textId="77777777" w:rsidR="007D3678" w:rsidRPr="005E5760" w:rsidRDefault="007D3678" w:rsidP="00E152F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2014 – 2015</w:t>
            </w:r>
          </w:p>
        </w:tc>
      </w:tr>
      <w:tr w:rsidR="007D3678" w:rsidRPr="00FB4EAF" w14:paraId="3A107E65" w14:textId="77777777" w:rsidTr="00EE465B">
        <w:trPr>
          <w:trHeight w:val="202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9144" w14:textId="77777777" w:rsidR="007D3678" w:rsidRPr="005E5760" w:rsidRDefault="007D3678" w:rsidP="00E152F8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Funcţia sau postul ocupat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A69C" w14:textId="77777777" w:rsidR="007D3678" w:rsidRPr="005E5760" w:rsidRDefault="007D3678" w:rsidP="00E152F8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Şef Departament Sisteme de Management</w:t>
            </w:r>
          </w:p>
        </w:tc>
      </w:tr>
      <w:tr w:rsidR="007D3678" w:rsidRPr="005E5760" w14:paraId="4DE0F2C9" w14:textId="77777777" w:rsidTr="00251710">
        <w:trPr>
          <w:trHeight w:val="160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CCB9" w14:textId="77777777" w:rsidR="007D3678" w:rsidRPr="005E5760" w:rsidRDefault="007D3678" w:rsidP="007D3678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adresa angajatorului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9B7D" w14:textId="77777777" w:rsidR="007D3678" w:rsidRPr="005E5760" w:rsidRDefault="00B21BEB" w:rsidP="007D3678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 xml:space="preserve">S. </w:t>
            </w:r>
            <w:r w:rsidR="007D3678" w:rsidRPr="005E576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>Complexul Energetic Oltenia S.A.</w:t>
            </w:r>
          </w:p>
        </w:tc>
      </w:tr>
    </w:tbl>
    <w:p w14:paraId="5EA79C88" w14:textId="77777777" w:rsidR="00AE6802" w:rsidRPr="005E5760" w:rsidRDefault="00AE6802" w:rsidP="00495E7A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114"/>
      </w:tblGrid>
      <w:tr w:rsidR="007D3678" w:rsidRPr="005E5760" w14:paraId="65B3B1BC" w14:textId="77777777" w:rsidTr="00EE465B">
        <w:trPr>
          <w:trHeight w:val="231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CF81A" w14:textId="77777777" w:rsidR="007D3678" w:rsidRPr="005E5760" w:rsidRDefault="007D3678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b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Perioada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6F075" w14:textId="77777777" w:rsidR="007D3678" w:rsidRPr="005E5760" w:rsidRDefault="007D3678" w:rsidP="007D367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2013 – 2014</w:t>
            </w:r>
          </w:p>
        </w:tc>
      </w:tr>
      <w:tr w:rsidR="007D3678" w:rsidRPr="005E5760" w14:paraId="41731C47" w14:textId="77777777" w:rsidTr="00EE465B">
        <w:trPr>
          <w:trHeight w:val="202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7574" w14:textId="77777777" w:rsidR="007D3678" w:rsidRPr="005E5760" w:rsidRDefault="007D3678" w:rsidP="00E152F8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Funcţia sau postul ocupat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BC28" w14:textId="77777777" w:rsidR="007D3678" w:rsidRPr="005E5760" w:rsidRDefault="007D3678" w:rsidP="007D3678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Şef Departament Managementul Calităţii</w:t>
            </w:r>
          </w:p>
        </w:tc>
      </w:tr>
      <w:tr w:rsidR="007D3678" w:rsidRPr="005E5760" w14:paraId="1BF253A2" w14:textId="77777777" w:rsidTr="00251710">
        <w:trPr>
          <w:trHeight w:val="146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B026" w14:textId="77777777" w:rsidR="007D3678" w:rsidRPr="005E5760" w:rsidRDefault="007D3678" w:rsidP="00E152F8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adresa angajatorului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9246" w14:textId="77777777" w:rsidR="007D3678" w:rsidRPr="005E5760" w:rsidRDefault="007D3678" w:rsidP="00E152F8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>S.C. Complexul Energetic Oltenia S.A.</w:t>
            </w:r>
          </w:p>
        </w:tc>
      </w:tr>
    </w:tbl>
    <w:p w14:paraId="65611CE9" w14:textId="77777777" w:rsidR="00EE465B" w:rsidRPr="005E5760" w:rsidRDefault="00EE465B" w:rsidP="00495E7A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114"/>
      </w:tblGrid>
      <w:tr w:rsidR="007D3678" w:rsidRPr="005E5760" w14:paraId="60F041E9" w14:textId="77777777" w:rsidTr="00EE465B">
        <w:trPr>
          <w:trHeight w:val="231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FBE0" w14:textId="77777777" w:rsidR="007D3678" w:rsidRPr="005E5760" w:rsidRDefault="007D3678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b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Perioada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9A10" w14:textId="77777777" w:rsidR="007D3678" w:rsidRPr="005E5760" w:rsidRDefault="007D3678" w:rsidP="007D367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2012 – 2014</w:t>
            </w:r>
          </w:p>
        </w:tc>
      </w:tr>
      <w:tr w:rsidR="007D3678" w:rsidRPr="00FB4EAF" w14:paraId="6DFDA802" w14:textId="77777777" w:rsidTr="00EE465B">
        <w:trPr>
          <w:trHeight w:val="202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D6946" w14:textId="77777777" w:rsidR="007D3678" w:rsidRPr="005E5760" w:rsidRDefault="007D3678" w:rsidP="00E152F8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Funcţia sau postul ocupat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C9646" w14:textId="77777777" w:rsidR="007D3678" w:rsidRPr="005E5760" w:rsidRDefault="007D3678" w:rsidP="00E152F8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Reprezentantul Managementului pentru Sistemul Integrat de Management</w:t>
            </w:r>
          </w:p>
        </w:tc>
      </w:tr>
      <w:tr w:rsidR="007D3678" w:rsidRPr="005E5760" w14:paraId="0697D339" w14:textId="77777777" w:rsidTr="00251710">
        <w:trPr>
          <w:trHeight w:val="136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357DA" w14:textId="77777777" w:rsidR="007D3678" w:rsidRPr="005E5760" w:rsidRDefault="007D3678" w:rsidP="00E152F8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adresa angajatorului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1B3D" w14:textId="77777777" w:rsidR="007D3678" w:rsidRPr="005E5760" w:rsidRDefault="00B21BEB" w:rsidP="00E152F8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>S.</w:t>
            </w:r>
            <w:r w:rsidR="007D3678" w:rsidRPr="005E576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 xml:space="preserve"> Complexul Energetic Oltenia S.A.</w:t>
            </w:r>
          </w:p>
        </w:tc>
      </w:tr>
    </w:tbl>
    <w:p w14:paraId="5BE37F53" w14:textId="77777777" w:rsidR="00BA201D" w:rsidRDefault="00BA201D" w:rsidP="00495E7A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114"/>
      </w:tblGrid>
      <w:tr w:rsidR="007D3678" w:rsidRPr="005E5760" w14:paraId="539932A5" w14:textId="77777777" w:rsidTr="00EE465B">
        <w:trPr>
          <w:trHeight w:val="231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5A12" w14:textId="77777777" w:rsidR="007D3678" w:rsidRPr="005E5760" w:rsidRDefault="007D3678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b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Perioada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0F07" w14:textId="77777777" w:rsidR="007D3678" w:rsidRPr="005E5760" w:rsidRDefault="007D3678" w:rsidP="007D367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2013 – 2014</w:t>
            </w:r>
          </w:p>
        </w:tc>
      </w:tr>
      <w:tr w:rsidR="007D3678" w:rsidRPr="005E5760" w14:paraId="60A891AF" w14:textId="77777777" w:rsidTr="00EE465B">
        <w:trPr>
          <w:trHeight w:val="202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B923" w14:textId="77777777" w:rsidR="007D3678" w:rsidRPr="005E5760" w:rsidRDefault="007D3678" w:rsidP="00E152F8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Funcţia sau postul ocupat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3B59" w14:textId="77777777" w:rsidR="007D3678" w:rsidRPr="005E5760" w:rsidRDefault="007D3678" w:rsidP="00E152F8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Preşedinte Consiliu de Administraţie</w:t>
            </w:r>
          </w:p>
        </w:tc>
      </w:tr>
      <w:tr w:rsidR="007D3678" w:rsidRPr="005E5760" w14:paraId="656E52F6" w14:textId="77777777" w:rsidTr="00251710">
        <w:trPr>
          <w:trHeight w:val="122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9C3EF" w14:textId="77777777" w:rsidR="007D3678" w:rsidRPr="005E5760" w:rsidRDefault="007D3678" w:rsidP="00E152F8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adresa angajatorului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E8E1A" w14:textId="77777777" w:rsidR="007D3678" w:rsidRPr="005E5760" w:rsidRDefault="007D3678" w:rsidP="007D3678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>S.C. MEDSERV MIN S.A.</w:t>
            </w:r>
          </w:p>
        </w:tc>
      </w:tr>
    </w:tbl>
    <w:p w14:paraId="075E6B7E" w14:textId="77777777" w:rsidR="00EE465B" w:rsidRPr="005E5760" w:rsidRDefault="00EE465B" w:rsidP="00495E7A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114"/>
      </w:tblGrid>
      <w:tr w:rsidR="007D3678" w:rsidRPr="005E5760" w14:paraId="5A852B9A" w14:textId="77777777" w:rsidTr="00EE465B">
        <w:trPr>
          <w:trHeight w:val="231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6796" w14:textId="77777777" w:rsidR="007D3678" w:rsidRPr="005E5760" w:rsidRDefault="007D3678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b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Perioada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C2C6" w14:textId="77777777" w:rsidR="007D3678" w:rsidRPr="005E5760" w:rsidRDefault="007D3678" w:rsidP="007D367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2012</w:t>
            </w:r>
          </w:p>
        </w:tc>
      </w:tr>
      <w:tr w:rsidR="007D3678" w:rsidRPr="005E5760" w14:paraId="175A6912" w14:textId="77777777" w:rsidTr="00EE465B">
        <w:trPr>
          <w:trHeight w:val="202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8E95" w14:textId="77777777" w:rsidR="007D3678" w:rsidRPr="005E5760" w:rsidRDefault="007D3678" w:rsidP="00E152F8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Funcţia sau postul ocupat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C996" w14:textId="77777777" w:rsidR="007D3678" w:rsidRPr="005E5760" w:rsidRDefault="007D3678" w:rsidP="00E152F8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Şef Serviciu Prevenire şi Protecţie</w:t>
            </w:r>
          </w:p>
        </w:tc>
      </w:tr>
      <w:tr w:rsidR="007D3678" w:rsidRPr="005E5760" w14:paraId="32642CD8" w14:textId="77777777" w:rsidTr="00251710">
        <w:trPr>
          <w:trHeight w:val="108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D8865" w14:textId="77777777" w:rsidR="007D3678" w:rsidRPr="005E5760" w:rsidRDefault="007D3678" w:rsidP="00E152F8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adresa angajatorului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64EA7" w14:textId="77777777" w:rsidR="007D3678" w:rsidRPr="005E5760" w:rsidRDefault="007D3678" w:rsidP="00E152F8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>S.C. Complexul Energetic Oltenia S.A. – Sucursala Electrocentrale Turceni</w:t>
            </w:r>
          </w:p>
        </w:tc>
      </w:tr>
    </w:tbl>
    <w:p w14:paraId="21E072B6" w14:textId="77777777" w:rsidR="00EE465B" w:rsidRPr="005E5760" w:rsidRDefault="00EE465B" w:rsidP="00495E7A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114"/>
      </w:tblGrid>
      <w:tr w:rsidR="007D3678" w:rsidRPr="005E5760" w14:paraId="1B3D4FA8" w14:textId="77777777" w:rsidTr="00EE465B">
        <w:trPr>
          <w:trHeight w:val="231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634B" w14:textId="77777777" w:rsidR="007D3678" w:rsidRPr="005E5760" w:rsidRDefault="007D3678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b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Perioada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71068" w14:textId="77777777" w:rsidR="007D3678" w:rsidRPr="005E5760" w:rsidRDefault="007D3678" w:rsidP="007D367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2009 – 2012</w:t>
            </w:r>
          </w:p>
        </w:tc>
      </w:tr>
      <w:tr w:rsidR="007D3678" w:rsidRPr="005E5760" w14:paraId="5DEBBD19" w14:textId="77777777" w:rsidTr="00EE465B">
        <w:trPr>
          <w:trHeight w:val="202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ACC3" w14:textId="77777777" w:rsidR="007D3678" w:rsidRPr="005E5760" w:rsidRDefault="007D3678" w:rsidP="00E152F8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Funcţia sau postul ocupat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6851" w14:textId="77777777" w:rsidR="007D3678" w:rsidRPr="005E5760" w:rsidRDefault="007D3678" w:rsidP="007D3678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Şef Serviciu Administrativ</w:t>
            </w:r>
          </w:p>
        </w:tc>
      </w:tr>
      <w:tr w:rsidR="007D3678" w:rsidRPr="005E5760" w14:paraId="3D730FD4" w14:textId="77777777" w:rsidTr="00251710">
        <w:trPr>
          <w:trHeight w:val="108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24179" w14:textId="77777777" w:rsidR="007D3678" w:rsidRPr="005E5760" w:rsidRDefault="007D3678" w:rsidP="00E152F8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adresa angajatorului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68D2F" w14:textId="77777777" w:rsidR="007D3678" w:rsidRPr="005E5760" w:rsidRDefault="007D3678" w:rsidP="007D3678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>S.C. Complexul Energetic Turceni S.A.</w:t>
            </w:r>
          </w:p>
        </w:tc>
      </w:tr>
    </w:tbl>
    <w:p w14:paraId="624EB464" w14:textId="77777777" w:rsidR="00EE465B" w:rsidRPr="005E5760" w:rsidRDefault="00EE465B" w:rsidP="00495E7A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114"/>
      </w:tblGrid>
      <w:tr w:rsidR="007D3678" w:rsidRPr="005E5760" w14:paraId="06526041" w14:textId="77777777" w:rsidTr="00EE465B">
        <w:trPr>
          <w:trHeight w:val="231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5D63" w14:textId="77777777" w:rsidR="007D3678" w:rsidRPr="005E5760" w:rsidRDefault="007D3678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b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lastRenderedPageBreak/>
              <w:t>Perioada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5883" w14:textId="77777777" w:rsidR="007D3678" w:rsidRPr="005E5760" w:rsidRDefault="007D3678" w:rsidP="007D367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2007 – 2009</w:t>
            </w:r>
          </w:p>
        </w:tc>
      </w:tr>
      <w:tr w:rsidR="007D3678" w:rsidRPr="005E5760" w14:paraId="7E89B70E" w14:textId="77777777" w:rsidTr="00EE465B">
        <w:trPr>
          <w:trHeight w:val="202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3413E" w14:textId="77777777" w:rsidR="007D3678" w:rsidRPr="005E5760" w:rsidRDefault="007D3678" w:rsidP="00E152F8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Funcţia sau postul ocupat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ABC62" w14:textId="77777777" w:rsidR="007D3678" w:rsidRPr="005E5760" w:rsidRDefault="007D3678" w:rsidP="00E152F8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Director Comercial</w:t>
            </w:r>
          </w:p>
        </w:tc>
      </w:tr>
      <w:tr w:rsidR="007D3678" w:rsidRPr="005E5760" w14:paraId="3C64F464" w14:textId="77777777" w:rsidTr="00EE465B">
        <w:trPr>
          <w:trHeight w:val="384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862B" w14:textId="77777777" w:rsidR="007D3678" w:rsidRPr="005E5760" w:rsidRDefault="007D3678" w:rsidP="00E152F8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adresa angajatorului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D50C" w14:textId="77777777" w:rsidR="007D3678" w:rsidRPr="005E5760" w:rsidRDefault="007D3678" w:rsidP="00E152F8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>S.C. Complexul Energetic Turceni S.A.</w:t>
            </w:r>
          </w:p>
        </w:tc>
      </w:tr>
    </w:tbl>
    <w:p w14:paraId="539379B4" w14:textId="75BB5CFD" w:rsidR="00EE465B" w:rsidRDefault="00EE465B" w:rsidP="00495E7A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p w14:paraId="2FEB5810" w14:textId="729E24EB" w:rsidR="00251710" w:rsidRDefault="00251710" w:rsidP="00495E7A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p w14:paraId="37FB33AC" w14:textId="77777777" w:rsidR="00251710" w:rsidRPr="005E5760" w:rsidRDefault="00251710" w:rsidP="00495E7A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114"/>
      </w:tblGrid>
      <w:tr w:rsidR="007D3678" w:rsidRPr="005E5760" w14:paraId="724D043E" w14:textId="77777777" w:rsidTr="00EE465B">
        <w:trPr>
          <w:trHeight w:val="231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0C575" w14:textId="77777777" w:rsidR="007D3678" w:rsidRPr="005E5760" w:rsidRDefault="007D3678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b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Perioada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F5E4" w14:textId="77777777" w:rsidR="007D3678" w:rsidRPr="005E5760" w:rsidRDefault="007D3678" w:rsidP="007D367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2005 – 2007</w:t>
            </w:r>
          </w:p>
        </w:tc>
      </w:tr>
      <w:tr w:rsidR="007D3678" w:rsidRPr="005E5760" w14:paraId="2F65DBF6" w14:textId="77777777" w:rsidTr="00EE465B">
        <w:trPr>
          <w:trHeight w:val="202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A541" w14:textId="77777777" w:rsidR="007D3678" w:rsidRPr="005E5760" w:rsidRDefault="007D3678" w:rsidP="00E152F8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Funcţia sau postul ocupat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86349" w14:textId="77777777" w:rsidR="007D3678" w:rsidRPr="005E5760" w:rsidRDefault="007D3678" w:rsidP="00E152F8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Director Program de Implementare Sistem de Management Securitate şi Sănătate Ocupaţională</w:t>
            </w:r>
          </w:p>
        </w:tc>
      </w:tr>
      <w:tr w:rsidR="007D3678" w:rsidRPr="005E5760" w14:paraId="03E11A62" w14:textId="77777777" w:rsidTr="00251710">
        <w:trPr>
          <w:trHeight w:val="70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2A2E" w14:textId="77777777" w:rsidR="007D3678" w:rsidRPr="005E5760" w:rsidRDefault="007D3678" w:rsidP="00E152F8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adresa angajatorului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214C" w14:textId="77777777" w:rsidR="007D3678" w:rsidRPr="005E5760" w:rsidRDefault="007D3678" w:rsidP="00E152F8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>S.C. Complexul Energetic Turceni S.A.</w:t>
            </w:r>
          </w:p>
        </w:tc>
      </w:tr>
    </w:tbl>
    <w:p w14:paraId="24B41987" w14:textId="77777777" w:rsidR="007D3678" w:rsidRDefault="007D3678" w:rsidP="00495E7A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114"/>
      </w:tblGrid>
      <w:tr w:rsidR="007D3678" w:rsidRPr="005E5760" w14:paraId="3412A02F" w14:textId="77777777" w:rsidTr="00EE465B">
        <w:trPr>
          <w:trHeight w:val="231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3B92" w14:textId="77777777" w:rsidR="007D3678" w:rsidRPr="005E5760" w:rsidRDefault="007D3678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b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Perioada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321E" w14:textId="77777777" w:rsidR="007D3678" w:rsidRPr="005E5760" w:rsidRDefault="007D3678" w:rsidP="007D367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2006 – 2007</w:t>
            </w:r>
          </w:p>
        </w:tc>
      </w:tr>
      <w:tr w:rsidR="007D3678" w:rsidRPr="005E5760" w14:paraId="7E9B90FA" w14:textId="77777777" w:rsidTr="00EE465B">
        <w:trPr>
          <w:trHeight w:val="202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0B82" w14:textId="77777777" w:rsidR="007D3678" w:rsidRPr="005E5760" w:rsidRDefault="007D3678" w:rsidP="00E152F8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Funcţia sau postul ocupat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4B4C" w14:textId="0EF68382" w:rsidR="007D3678" w:rsidRPr="005E5760" w:rsidRDefault="007D3678" w:rsidP="007D3678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Şef Departament Securitate şi Sănătate în Muncă</w:t>
            </w:r>
          </w:p>
        </w:tc>
      </w:tr>
      <w:tr w:rsidR="007D3678" w:rsidRPr="005E5760" w14:paraId="46E75967" w14:textId="77777777" w:rsidTr="00251710">
        <w:trPr>
          <w:trHeight w:val="70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5B604" w14:textId="77777777" w:rsidR="007D3678" w:rsidRPr="005E5760" w:rsidRDefault="007D3678" w:rsidP="00E152F8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adresa angajatorului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8036" w14:textId="77777777" w:rsidR="007D3678" w:rsidRPr="005E5760" w:rsidRDefault="007D3678" w:rsidP="00E152F8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>S.C. Complexul Energetic Turceni S.A.</w:t>
            </w:r>
          </w:p>
        </w:tc>
      </w:tr>
    </w:tbl>
    <w:p w14:paraId="335FF4C5" w14:textId="77777777" w:rsidR="007D3678" w:rsidRDefault="007D3678" w:rsidP="00495E7A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114"/>
      </w:tblGrid>
      <w:tr w:rsidR="007D3678" w:rsidRPr="005E5760" w14:paraId="5D84C8E8" w14:textId="77777777" w:rsidTr="00EE465B">
        <w:trPr>
          <w:trHeight w:val="231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3B16" w14:textId="77777777" w:rsidR="007D3678" w:rsidRPr="005E5760" w:rsidRDefault="007D3678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b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Perioada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7C2B0" w14:textId="77777777" w:rsidR="007D3678" w:rsidRPr="005E5760" w:rsidRDefault="007D3678" w:rsidP="007D367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2005 – 2006</w:t>
            </w:r>
          </w:p>
        </w:tc>
      </w:tr>
      <w:tr w:rsidR="007D3678" w:rsidRPr="005E5760" w14:paraId="6793F98E" w14:textId="77777777" w:rsidTr="00EE465B">
        <w:trPr>
          <w:trHeight w:val="202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4692" w14:textId="77777777" w:rsidR="007D3678" w:rsidRPr="005E5760" w:rsidRDefault="007D3678" w:rsidP="00E152F8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Funcţia sau postul ocupat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2429" w14:textId="77777777" w:rsidR="007D3678" w:rsidRPr="005E5760" w:rsidRDefault="007D3678" w:rsidP="007D3678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Şef Departament Protecţia Mediului şi Muncii</w:t>
            </w:r>
          </w:p>
        </w:tc>
      </w:tr>
      <w:tr w:rsidR="007D3678" w:rsidRPr="005E5760" w14:paraId="777F3524" w14:textId="77777777" w:rsidTr="00251710">
        <w:trPr>
          <w:trHeight w:val="110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B36C" w14:textId="77777777" w:rsidR="007D3678" w:rsidRPr="005E5760" w:rsidRDefault="007D3678" w:rsidP="00E152F8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adresa angajatorului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1338" w14:textId="77777777" w:rsidR="007D3678" w:rsidRPr="005E5760" w:rsidRDefault="007D3678" w:rsidP="00E152F8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>S.C. Complexul Energetic Turceni S.A.</w:t>
            </w:r>
          </w:p>
        </w:tc>
      </w:tr>
    </w:tbl>
    <w:p w14:paraId="6E912EB4" w14:textId="36A5BE27" w:rsidR="00BA201D" w:rsidRDefault="00BA201D" w:rsidP="00495E7A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114"/>
      </w:tblGrid>
      <w:tr w:rsidR="00D16FD7" w:rsidRPr="005E5760" w14:paraId="0E815F92" w14:textId="77777777" w:rsidTr="00F134AF">
        <w:trPr>
          <w:trHeight w:val="231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6334" w14:textId="77777777" w:rsidR="00D16FD7" w:rsidRPr="005E5760" w:rsidRDefault="00D16FD7" w:rsidP="00F134AF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b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Perioada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8D45" w14:textId="08047076" w:rsidR="00D16FD7" w:rsidRPr="005E5760" w:rsidRDefault="00D16FD7" w:rsidP="00F134AF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2005</w:t>
            </w:r>
          </w:p>
        </w:tc>
      </w:tr>
      <w:tr w:rsidR="00D16FD7" w:rsidRPr="00FB4EAF" w14:paraId="1C865127" w14:textId="77777777" w:rsidTr="00F134AF">
        <w:trPr>
          <w:trHeight w:val="202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0CCE" w14:textId="77777777" w:rsidR="00D16FD7" w:rsidRPr="005E5760" w:rsidRDefault="00D16FD7" w:rsidP="00F134AF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Funcţia sau postul ocupat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E71E" w14:textId="2FDE1255" w:rsidR="00D16FD7" w:rsidRPr="00D16FD7" w:rsidRDefault="00D16FD7" w:rsidP="00F134AF">
            <w:pPr>
              <w:pStyle w:val="ECVBusinessSectorRow"/>
              <w:jc w:val="both"/>
              <w:rPr>
                <w:rFonts w:ascii="Times New Roman" w:hAnsi="Times New Roman" w:cs="Times New Roman"/>
                <w:b/>
                <w:bCs/>
                <w:color w:val="0E4194"/>
                <w:sz w:val="24"/>
                <w:lang w:val="ro-RO"/>
              </w:rPr>
            </w:pPr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 xml:space="preserve">Membru </w:t>
            </w:r>
            <w:proofErr w:type="spellStart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>în</w:t>
            </w:r>
            <w:proofErr w:type="spellEnd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 xml:space="preserve"> </w:t>
            </w:r>
            <w:proofErr w:type="spellStart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>echipa</w:t>
            </w:r>
            <w:proofErr w:type="spellEnd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 xml:space="preserve"> de control a </w:t>
            </w:r>
            <w:proofErr w:type="spellStart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>Corpului</w:t>
            </w:r>
            <w:proofErr w:type="spellEnd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 xml:space="preserve"> de Control al </w:t>
            </w:r>
            <w:proofErr w:type="spellStart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>Ministerului</w:t>
            </w:r>
            <w:proofErr w:type="spellEnd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 xml:space="preserve"> </w:t>
            </w:r>
            <w:proofErr w:type="spellStart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>Economiei</w:t>
            </w:r>
            <w:proofErr w:type="spellEnd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 xml:space="preserve"> </w:t>
            </w:r>
            <w:proofErr w:type="spellStart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>şi</w:t>
            </w:r>
            <w:proofErr w:type="spellEnd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 xml:space="preserve"> </w:t>
            </w:r>
            <w:proofErr w:type="spellStart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>Comerţului</w:t>
            </w:r>
            <w:proofErr w:type="spellEnd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 xml:space="preserve"> (</w:t>
            </w:r>
            <w:proofErr w:type="spellStart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>Ordin</w:t>
            </w:r>
            <w:proofErr w:type="spellEnd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 xml:space="preserve"> nr. 62/2005 al </w:t>
            </w:r>
            <w:proofErr w:type="spellStart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>ministrului</w:t>
            </w:r>
            <w:proofErr w:type="spellEnd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 xml:space="preserve"> </w:t>
            </w:r>
            <w:proofErr w:type="spellStart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>economiei</w:t>
            </w:r>
            <w:proofErr w:type="spellEnd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 xml:space="preserve"> </w:t>
            </w:r>
            <w:proofErr w:type="spellStart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>şi</w:t>
            </w:r>
            <w:proofErr w:type="spellEnd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 xml:space="preserve"> </w:t>
            </w:r>
            <w:proofErr w:type="spellStart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>comerţului</w:t>
            </w:r>
            <w:proofErr w:type="spellEnd"/>
            <w:r w:rsidRPr="0096371C">
              <w:rPr>
                <w:rFonts w:ascii="Times New Roman" w:eastAsia="Times New Roman" w:hAnsi="Times New Roman"/>
                <w:b/>
                <w:bCs/>
                <w:color w:val="0E4194"/>
                <w:sz w:val="24"/>
                <w:lang w:val="fr-FR" w:eastAsia="ro-RO"/>
              </w:rPr>
              <w:t>)</w:t>
            </w:r>
          </w:p>
        </w:tc>
      </w:tr>
      <w:tr w:rsidR="00D16FD7" w:rsidRPr="005E5760" w14:paraId="48DB4A96" w14:textId="77777777" w:rsidTr="00F134AF">
        <w:trPr>
          <w:trHeight w:val="110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042E" w14:textId="77777777" w:rsidR="00D16FD7" w:rsidRPr="005E5760" w:rsidRDefault="00D16FD7" w:rsidP="00F134AF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adresa angajatorului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4FB3" w14:textId="42D2CBED" w:rsidR="00D16FD7" w:rsidRPr="005E5760" w:rsidRDefault="00D35214" w:rsidP="00F134AF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ro-RO"/>
              </w:rPr>
            </w:pPr>
            <w:proofErr w:type="spellStart"/>
            <w:r w:rsidRPr="00D16FD7">
              <w:rPr>
                <w:rFonts w:ascii="Times New Roman" w:eastAsia="Times New Roman" w:hAnsi="Times New Roman"/>
                <w:b/>
                <w:bCs/>
                <w:color w:val="0E4194"/>
                <w:sz w:val="24"/>
                <w:szCs w:val="24"/>
                <w:lang w:eastAsia="ro-RO"/>
              </w:rPr>
              <w:t>Minist</w:t>
            </w:r>
            <w:r>
              <w:rPr>
                <w:rFonts w:ascii="Times New Roman" w:eastAsia="Times New Roman" w:hAnsi="Times New Roman"/>
                <w:b/>
                <w:bCs/>
                <w:color w:val="0E4194"/>
                <w:sz w:val="24"/>
                <w:szCs w:val="24"/>
                <w:lang w:eastAsia="ro-RO"/>
              </w:rPr>
              <w:t>erul</w:t>
            </w:r>
            <w:proofErr w:type="spellEnd"/>
            <w:r w:rsidRPr="00D16FD7">
              <w:rPr>
                <w:rFonts w:ascii="Times New Roman" w:eastAsia="Times New Roman" w:hAnsi="Times New Roman"/>
                <w:b/>
                <w:bCs/>
                <w:color w:val="0E4194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D16FD7">
              <w:rPr>
                <w:rFonts w:ascii="Times New Roman" w:eastAsia="Times New Roman" w:hAnsi="Times New Roman"/>
                <w:b/>
                <w:bCs/>
                <w:color w:val="0E4194"/>
                <w:sz w:val="24"/>
                <w:szCs w:val="24"/>
                <w:lang w:eastAsia="ro-RO"/>
              </w:rPr>
              <w:t>Economiei</w:t>
            </w:r>
            <w:proofErr w:type="spellEnd"/>
            <w:r w:rsidRPr="00D16FD7">
              <w:rPr>
                <w:rFonts w:ascii="Times New Roman" w:eastAsia="Times New Roman" w:hAnsi="Times New Roman"/>
                <w:b/>
                <w:bCs/>
                <w:color w:val="0E4194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="00D16FD7" w:rsidRPr="00D16FD7">
              <w:rPr>
                <w:rFonts w:ascii="Times New Roman" w:eastAsia="Times New Roman" w:hAnsi="Times New Roman"/>
                <w:b/>
                <w:bCs/>
                <w:color w:val="0E4194"/>
                <w:sz w:val="24"/>
                <w:szCs w:val="24"/>
                <w:lang w:eastAsia="ro-RO"/>
              </w:rPr>
              <w:t>şi</w:t>
            </w:r>
            <w:proofErr w:type="spellEnd"/>
            <w:r w:rsidR="00D16FD7" w:rsidRPr="00D16FD7">
              <w:rPr>
                <w:rFonts w:ascii="Times New Roman" w:eastAsia="Times New Roman" w:hAnsi="Times New Roman"/>
                <w:b/>
                <w:bCs/>
                <w:color w:val="0E4194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D16FD7">
              <w:rPr>
                <w:rFonts w:ascii="Times New Roman" w:eastAsia="Times New Roman" w:hAnsi="Times New Roman"/>
                <w:b/>
                <w:bCs/>
                <w:color w:val="0E4194"/>
                <w:sz w:val="24"/>
                <w:szCs w:val="24"/>
                <w:lang w:eastAsia="ro-RO"/>
              </w:rPr>
              <w:t>Comerţului</w:t>
            </w:r>
            <w:proofErr w:type="spellEnd"/>
          </w:p>
        </w:tc>
      </w:tr>
    </w:tbl>
    <w:p w14:paraId="1FC93E0D" w14:textId="77777777" w:rsidR="00D16FD7" w:rsidRDefault="00D16FD7" w:rsidP="00D16FD7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114"/>
      </w:tblGrid>
      <w:tr w:rsidR="007D3678" w:rsidRPr="005E5760" w14:paraId="24E64499" w14:textId="77777777" w:rsidTr="00EE465B">
        <w:trPr>
          <w:trHeight w:val="231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06609" w14:textId="77777777" w:rsidR="007D3678" w:rsidRPr="005E5760" w:rsidRDefault="007D3678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b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Perioada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3EF0" w14:textId="77777777" w:rsidR="007D3678" w:rsidRPr="005E5760" w:rsidRDefault="007D3678" w:rsidP="007D367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2004 – 2005</w:t>
            </w:r>
          </w:p>
        </w:tc>
      </w:tr>
      <w:tr w:rsidR="007D3678" w:rsidRPr="005E5760" w14:paraId="661A54DB" w14:textId="77777777" w:rsidTr="00EE465B">
        <w:trPr>
          <w:trHeight w:val="202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5908" w14:textId="77777777" w:rsidR="007D3678" w:rsidRPr="005E5760" w:rsidRDefault="007D3678" w:rsidP="00E152F8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Funcţia sau postul ocupat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4B44" w14:textId="77777777" w:rsidR="007D3678" w:rsidRPr="005E5760" w:rsidRDefault="007D3678" w:rsidP="004977BB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 xml:space="preserve">Şef </w:t>
            </w:r>
            <w:r w:rsidR="004977BB" w:rsidRPr="005E5760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Birou Control Tehnico-Economic</w:t>
            </w:r>
          </w:p>
        </w:tc>
      </w:tr>
      <w:tr w:rsidR="007D3678" w:rsidRPr="005E5760" w14:paraId="4E4665B7" w14:textId="77777777" w:rsidTr="00251710">
        <w:trPr>
          <w:trHeight w:val="110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37CB" w14:textId="77777777" w:rsidR="007D3678" w:rsidRPr="005E5760" w:rsidRDefault="007D3678" w:rsidP="00E152F8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adresa angajatorului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71F3F" w14:textId="77777777" w:rsidR="007D3678" w:rsidRPr="005E5760" w:rsidRDefault="007D3678" w:rsidP="00E152F8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>S.C. Complexul Energetic Turceni S.A.</w:t>
            </w:r>
          </w:p>
        </w:tc>
      </w:tr>
    </w:tbl>
    <w:p w14:paraId="1BB57A61" w14:textId="77777777" w:rsidR="007D3678" w:rsidRPr="005E5760" w:rsidRDefault="007D3678" w:rsidP="00495E7A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114"/>
      </w:tblGrid>
      <w:tr w:rsidR="004977BB" w:rsidRPr="005E5760" w14:paraId="7247C144" w14:textId="77777777" w:rsidTr="00EE465B">
        <w:trPr>
          <w:trHeight w:val="231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7D22" w14:textId="77777777" w:rsidR="004977BB" w:rsidRPr="005E5760" w:rsidRDefault="004977BB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b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Perioada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5619" w14:textId="77777777" w:rsidR="004977BB" w:rsidRPr="005E5760" w:rsidRDefault="004977BB" w:rsidP="004977BB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2004</w:t>
            </w:r>
          </w:p>
        </w:tc>
      </w:tr>
      <w:tr w:rsidR="004977BB" w:rsidRPr="005E5760" w14:paraId="2CDD237B" w14:textId="77777777" w:rsidTr="00EE465B">
        <w:trPr>
          <w:trHeight w:val="202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32C8" w14:textId="77777777" w:rsidR="004977BB" w:rsidRPr="005E5760" w:rsidRDefault="004977BB" w:rsidP="00E152F8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Funcţia sau postul ocupat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FDD9" w14:textId="77777777" w:rsidR="004977BB" w:rsidRPr="005E5760" w:rsidRDefault="004977BB" w:rsidP="004977BB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Şef Departament Investiţii</w:t>
            </w:r>
          </w:p>
        </w:tc>
      </w:tr>
      <w:tr w:rsidR="004977BB" w:rsidRPr="005E5760" w14:paraId="0046B007" w14:textId="77777777" w:rsidTr="00251710">
        <w:trPr>
          <w:trHeight w:val="82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019F" w14:textId="77777777" w:rsidR="004977BB" w:rsidRPr="005E5760" w:rsidRDefault="004977BB" w:rsidP="00E152F8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adresa angajatorului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05BB" w14:textId="77777777" w:rsidR="004977BB" w:rsidRPr="005E5760" w:rsidRDefault="004977BB" w:rsidP="00E152F8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>S.C. Complexul Energetic Turceni S.A.</w:t>
            </w:r>
          </w:p>
        </w:tc>
      </w:tr>
    </w:tbl>
    <w:p w14:paraId="16C9C7D4" w14:textId="77777777" w:rsidR="007D3678" w:rsidRPr="005E5760" w:rsidRDefault="007D3678" w:rsidP="00495E7A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114"/>
      </w:tblGrid>
      <w:tr w:rsidR="004977BB" w:rsidRPr="005E5760" w14:paraId="4194F728" w14:textId="77777777" w:rsidTr="00EE465B">
        <w:trPr>
          <w:trHeight w:val="231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D253" w14:textId="77777777" w:rsidR="004977BB" w:rsidRPr="005E5760" w:rsidRDefault="004977BB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b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Perioada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8B0D6" w14:textId="77777777" w:rsidR="004977BB" w:rsidRPr="005E5760" w:rsidRDefault="004977BB" w:rsidP="004977BB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2002 – 2004</w:t>
            </w:r>
          </w:p>
        </w:tc>
      </w:tr>
      <w:tr w:rsidR="004977BB" w:rsidRPr="005E5760" w14:paraId="0D6AA206" w14:textId="77777777" w:rsidTr="00EE465B">
        <w:trPr>
          <w:trHeight w:val="202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854A" w14:textId="77777777" w:rsidR="004977BB" w:rsidRPr="005E5760" w:rsidRDefault="004977BB" w:rsidP="00E152F8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Funcţia sau postul ocupat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0D7E" w14:textId="77777777" w:rsidR="004977BB" w:rsidRPr="005E5760" w:rsidRDefault="004977BB" w:rsidP="00E152F8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Director Adjunct Mecanic</w:t>
            </w:r>
          </w:p>
        </w:tc>
      </w:tr>
      <w:tr w:rsidR="004977BB" w:rsidRPr="00FB4EAF" w14:paraId="7AAF6F6E" w14:textId="77777777" w:rsidTr="00251710">
        <w:trPr>
          <w:trHeight w:val="70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66E69" w14:textId="77777777" w:rsidR="004977BB" w:rsidRPr="005E5760" w:rsidRDefault="004977BB" w:rsidP="00E152F8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adresa angajatorului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8EC2" w14:textId="77777777" w:rsidR="004977BB" w:rsidRPr="005E5760" w:rsidRDefault="004977BB" w:rsidP="00E152F8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/>
                <w:i/>
                <w:sz w:val="24"/>
                <w:szCs w:val="24"/>
                <w:lang w:val="ro-RO" w:eastAsia="ro-RO"/>
              </w:rPr>
              <w:t>Compania Naţională a Lignitului Oltenia S.A., Sucursala Minieră Jilţ</w:t>
            </w:r>
          </w:p>
        </w:tc>
      </w:tr>
    </w:tbl>
    <w:p w14:paraId="47E51CC5" w14:textId="77777777" w:rsidR="004977BB" w:rsidRPr="005E5760" w:rsidRDefault="004977BB" w:rsidP="00495E7A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114"/>
      </w:tblGrid>
      <w:tr w:rsidR="004977BB" w:rsidRPr="005E5760" w14:paraId="6903CAA5" w14:textId="77777777" w:rsidTr="00EE465B">
        <w:trPr>
          <w:trHeight w:val="231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99B8" w14:textId="77777777" w:rsidR="004977BB" w:rsidRPr="005E5760" w:rsidRDefault="004977BB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b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Perioada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EDC1" w14:textId="77777777" w:rsidR="004977BB" w:rsidRPr="005E5760" w:rsidRDefault="004977BB" w:rsidP="004977BB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1997 – 2002</w:t>
            </w:r>
          </w:p>
        </w:tc>
      </w:tr>
      <w:tr w:rsidR="004977BB" w:rsidRPr="005E5760" w14:paraId="1EC24F6B" w14:textId="77777777" w:rsidTr="00EE465B">
        <w:trPr>
          <w:trHeight w:val="202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0B5C" w14:textId="77777777" w:rsidR="004977BB" w:rsidRPr="005E5760" w:rsidRDefault="004977BB" w:rsidP="00E152F8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Funcţia sau postul ocupat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A616" w14:textId="77777777" w:rsidR="004977BB" w:rsidRPr="005E5760" w:rsidRDefault="004977BB" w:rsidP="00E152F8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Inginer Biroul Investiţii</w:t>
            </w:r>
          </w:p>
        </w:tc>
      </w:tr>
      <w:tr w:rsidR="004977BB" w:rsidRPr="00FB4EAF" w14:paraId="0C26A438" w14:textId="77777777" w:rsidTr="00251710">
        <w:trPr>
          <w:trHeight w:val="209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D82E8" w14:textId="77777777" w:rsidR="004977BB" w:rsidRPr="005E5760" w:rsidRDefault="004977BB" w:rsidP="00E152F8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adresa angajatorului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3B940" w14:textId="77777777" w:rsidR="004977BB" w:rsidRPr="005E5760" w:rsidRDefault="004977BB" w:rsidP="004977BB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/>
                <w:i/>
                <w:sz w:val="24"/>
                <w:szCs w:val="24"/>
                <w:lang w:val="ro-RO" w:eastAsia="ro-RO"/>
              </w:rPr>
              <w:t>Compania Naţională a Lignitului Oltenia S.A.</w:t>
            </w:r>
          </w:p>
        </w:tc>
      </w:tr>
    </w:tbl>
    <w:p w14:paraId="69602040" w14:textId="77777777" w:rsidR="004977BB" w:rsidRPr="005E5760" w:rsidRDefault="004977BB" w:rsidP="00495E7A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114"/>
      </w:tblGrid>
      <w:tr w:rsidR="004977BB" w:rsidRPr="005E5760" w14:paraId="590C698A" w14:textId="77777777" w:rsidTr="00EE465B">
        <w:trPr>
          <w:trHeight w:val="231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2AB7" w14:textId="77777777" w:rsidR="004977BB" w:rsidRPr="005E5760" w:rsidRDefault="004977BB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b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Perioada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84CC" w14:textId="77777777" w:rsidR="004977BB" w:rsidRPr="005E5760" w:rsidRDefault="004977BB" w:rsidP="004977BB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1994 – 1997</w:t>
            </w:r>
          </w:p>
        </w:tc>
      </w:tr>
      <w:tr w:rsidR="004977BB" w:rsidRPr="005E5760" w14:paraId="5DD20D4D" w14:textId="77777777" w:rsidTr="00EE465B">
        <w:trPr>
          <w:trHeight w:val="202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AE65" w14:textId="77777777" w:rsidR="004977BB" w:rsidRPr="005E5760" w:rsidRDefault="004977BB" w:rsidP="00E152F8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Funcţia sau postul ocupat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3BAC" w14:textId="77777777" w:rsidR="004977BB" w:rsidRPr="005E5760" w:rsidRDefault="004977BB" w:rsidP="00E152F8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Şef Schimb</w:t>
            </w:r>
          </w:p>
        </w:tc>
      </w:tr>
      <w:tr w:rsidR="004977BB" w:rsidRPr="00FB4EAF" w14:paraId="739CEABE" w14:textId="77777777" w:rsidTr="00EE465B">
        <w:trPr>
          <w:trHeight w:val="384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1851" w14:textId="77777777" w:rsidR="004977BB" w:rsidRPr="005E5760" w:rsidRDefault="004977BB" w:rsidP="00E152F8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adresa angajatorului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B0FF" w14:textId="77777777" w:rsidR="004977BB" w:rsidRPr="005E5760" w:rsidRDefault="004977BB" w:rsidP="004977BB">
            <w:pPr>
              <w:pStyle w:val="ECVOrganisationDetails"/>
              <w:spacing w:before="0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o-RO" w:eastAsia="ro-RO"/>
              </w:rPr>
            </w:pPr>
            <w:r w:rsidRPr="005E5760">
              <w:rPr>
                <w:rFonts w:ascii="Times New Roman" w:eastAsia="Times New Roman" w:hAnsi="Times New Roman"/>
                <w:i/>
                <w:sz w:val="24"/>
                <w:szCs w:val="24"/>
                <w:lang w:val="ro-RO" w:eastAsia="ro-RO"/>
              </w:rPr>
              <w:t>Compania Naţională a Lignitului Oltenia S.A., Exploatarea Minieră Jilţ – Cariera jilt-Sud</w:t>
            </w:r>
          </w:p>
        </w:tc>
      </w:tr>
    </w:tbl>
    <w:p w14:paraId="3F1A8274" w14:textId="77777777" w:rsidR="004977BB" w:rsidRPr="005E5760" w:rsidRDefault="004977BB" w:rsidP="00495E7A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7114"/>
      </w:tblGrid>
      <w:tr w:rsidR="004977BB" w:rsidRPr="005E5760" w14:paraId="15B93962" w14:textId="77777777" w:rsidTr="00EE465B">
        <w:trPr>
          <w:trHeight w:val="231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724E" w14:textId="77777777" w:rsidR="004977BB" w:rsidRPr="005E5760" w:rsidRDefault="004977BB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b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Perioada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D1632" w14:textId="77777777" w:rsidR="004977BB" w:rsidRPr="005E5760" w:rsidRDefault="004977BB" w:rsidP="004977BB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1992 – 1993</w:t>
            </w:r>
          </w:p>
        </w:tc>
      </w:tr>
      <w:tr w:rsidR="004977BB" w:rsidRPr="005E5760" w14:paraId="10F0043E" w14:textId="77777777" w:rsidTr="00EE465B">
        <w:trPr>
          <w:trHeight w:val="202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B276F" w14:textId="77777777" w:rsidR="004977BB" w:rsidRPr="005E5760" w:rsidRDefault="004977BB" w:rsidP="00E152F8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Funcţia sau postul ocupat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CE6D" w14:textId="77777777" w:rsidR="004977BB" w:rsidRPr="005E5760" w:rsidRDefault="004977BB" w:rsidP="00E152F8">
            <w:pPr>
              <w:pStyle w:val="ECVBusinessSectorRow"/>
              <w:jc w:val="both"/>
              <w:rPr>
                <w:rFonts w:ascii="Times New Roman" w:hAnsi="Times New Roman" w:cs="Times New Roman"/>
                <w:color w:val="0E4194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Inginer stagiar</w:t>
            </w:r>
          </w:p>
        </w:tc>
      </w:tr>
      <w:tr w:rsidR="004977BB" w:rsidRPr="00FB4EAF" w14:paraId="35A7D38B" w14:textId="77777777" w:rsidTr="00EE465B">
        <w:trPr>
          <w:trHeight w:val="384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F6D6D" w14:textId="77777777" w:rsidR="004977BB" w:rsidRPr="005E5760" w:rsidRDefault="004977BB" w:rsidP="00E152F8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adresa angajatorului</w:t>
            </w:r>
          </w:p>
        </w:tc>
        <w:tc>
          <w:tcPr>
            <w:tcW w:w="7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5E390" w14:textId="77777777" w:rsidR="004977BB" w:rsidRPr="005E5760" w:rsidRDefault="004977BB" w:rsidP="005C1DBB">
            <w:pPr>
              <w:pStyle w:val="ECVOrganisationDetails"/>
              <w:spacing w:before="0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o-RO" w:eastAsia="ro-RO"/>
              </w:rPr>
            </w:pPr>
            <w:r w:rsidRPr="005E5760">
              <w:rPr>
                <w:rFonts w:ascii="Times New Roman" w:eastAsia="Times New Roman" w:hAnsi="Times New Roman"/>
                <w:i/>
                <w:sz w:val="24"/>
                <w:szCs w:val="24"/>
                <w:lang w:val="ro-RO" w:eastAsia="ro-RO"/>
              </w:rPr>
              <w:t xml:space="preserve">Compania Naţională a Lignitului Oltenia S.A., Exploatarea Minieră Jilţ – Cariera </w:t>
            </w:r>
            <w:r w:rsidR="0064558C" w:rsidRPr="005E5760">
              <w:rPr>
                <w:rFonts w:ascii="Times New Roman" w:eastAsia="Times New Roman" w:hAnsi="Times New Roman"/>
                <w:i/>
                <w:sz w:val="24"/>
                <w:szCs w:val="24"/>
                <w:lang w:val="ro-RO" w:eastAsia="ro-RO"/>
              </w:rPr>
              <w:t>Jilţ-</w:t>
            </w:r>
            <w:r w:rsidRPr="005E5760">
              <w:rPr>
                <w:rFonts w:ascii="Times New Roman" w:eastAsia="Times New Roman" w:hAnsi="Times New Roman"/>
                <w:i/>
                <w:sz w:val="24"/>
                <w:szCs w:val="24"/>
                <w:lang w:val="ro-RO" w:eastAsia="ro-RO"/>
              </w:rPr>
              <w:t>Sud</w:t>
            </w:r>
          </w:p>
        </w:tc>
      </w:tr>
    </w:tbl>
    <w:p w14:paraId="465377D4" w14:textId="77777777" w:rsidR="00BA201D" w:rsidRPr="005E5760" w:rsidRDefault="00BA201D" w:rsidP="00495E7A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p w14:paraId="0B28CB66" w14:textId="77777777" w:rsidR="00BA201D" w:rsidRPr="005E5760" w:rsidRDefault="00BA201D" w:rsidP="00495E7A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261"/>
      </w:tblGrid>
      <w:tr w:rsidR="007C1DF9" w:rsidRPr="005E5760" w14:paraId="4F251DBE" w14:textId="77777777" w:rsidTr="000341A8">
        <w:tc>
          <w:tcPr>
            <w:tcW w:w="2943" w:type="dxa"/>
          </w:tcPr>
          <w:p w14:paraId="370FB131" w14:textId="77777777" w:rsidR="007C1DF9" w:rsidRPr="005E5760" w:rsidRDefault="007C1DF9" w:rsidP="007C1DF9">
            <w:pPr>
              <w:pStyle w:val="ECVText"/>
              <w:spacing w:line="240" w:lineRule="auto"/>
              <w:rPr>
                <w:rFonts w:ascii="Times New Roman" w:hAnsi="Times New Roman" w:cs="Times New Roman"/>
                <w:color w:val="1F497D" w:themeColor="text2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aps/>
                <w:color w:val="1F497D" w:themeColor="text2"/>
                <w:sz w:val="24"/>
                <w:lang w:val="ro-RO"/>
              </w:rPr>
              <w:t>FORMARE</w:t>
            </w:r>
          </w:p>
        </w:tc>
        <w:tc>
          <w:tcPr>
            <w:tcW w:w="7261" w:type="dxa"/>
          </w:tcPr>
          <w:p w14:paraId="700D73EC" w14:textId="77777777" w:rsidR="007C1DF9" w:rsidRPr="005E5760" w:rsidRDefault="007C1DF9" w:rsidP="00897E9F">
            <w:pPr>
              <w:pStyle w:val="ECVText"/>
              <w:spacing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noProof/>
                <w:sz w:val="24"/>
                <w:lang w:val="ro-RO" w:eastAsia="ro-RO" w:bidi="ar-SA"/>
              </w:rPr>
              <w:drawing>
                <wp:inline distT="0" distB="0" distL="0" distR="0" wp14:anchorId="4E421A00" wp14:editId="58EC4FA9">
                  <wp:extent cx="4492487" cy="85090"/>
                  <wp:effectExtent l="0" t="0" r="0" b="0"/>
                  <wp:docPr id="5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514" cy="8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F2E959" w14:textId="77777777" w:rsidR="007C1DF9" w:rsidRPr="005E5760" w:rsidRDefault="007C1DF9">
      <w:pPr>
        <w:pStyle w:val="ECVText"/>
        <w:spacing w:line="240" w:lineRule="auto"/>
        <w:rPr>
          <w:rFonts w:ascii="Times New Roman" w:hAnsi="Times New Roman" w:cs="Times New Roman"/>
          <w:sz w:val="6"/>
          <w:szCs w:val="6"/>
          <w:lang w:val="ro-RO"/>
        </w:rPr>
      </w:pPr>
    </w:p>
    <w:p w14:paraId="0244D497" w14:textId="77777777" w:rsidR="001F7D32" w:rsidRPr="005E5760" w:rsidRDefault="001F7D32" w:rsidP="004977BB">
      <w:pPr>
        <w:pStyle w:val="ECVText"/>
        <w:spacing w:line="240" w:lineRule="auto"/>
        <w:jc w:val="left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398"/>
      </w:tblGrid>
      <w:tr w:rsidR="004977BB" w:rsidRPr="00FB4EAF" w14:paraId="69E3EB41" w14:textId="77777777" w:rsidTr="00EE465B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360F" w14:textId="77777777" w:rsidR="004977BB" w:rsidRPr="005E5760" w:rsidRDefault="004977BB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Calificare / diploma obţinută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AA049" w14:textId="77777777" w:rsidR="004977BB" w:rsidRPr="005E5760" w:rsidRDefault="004977BB" w:rsidP="00521EAA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>Evalua</w:t>
            </w:r>
            <w:r w:rsidR="00521EAA"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>tor de</w:t>
            </w:r>
            <w:r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 xml:space="preserve"> competenţe profesionale / </w:t>
            </w:r>
            <w:r w:rsidR="00521EAA"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>Certificat</w:t>
            </w:r>
            <w:r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 xml:space="preserve"> de absolvire</w:t>
            </w:r>
            <w:r w:rsidR="00521EAA"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>, COR 242405</w:t>
            </w:r>
          </w:p>
        </w:tc>
      </w:tr>
    </w:tbl>
    <w:p w14:paraId="2FBBC03D" w14:textId="77777777" w:rsidR="004977BB" w:rsidRPr="005E5760" w:rsidRDefault="004977BB" w:rsidP="004977BB">
      <w:pPr>
        <w:pStyle w:val="ECVText"/>
        <w:spacing w:line="240" w:lineRule="auto"/>
        <w:jc w:val="left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398"/>
      </w:tblGrid>
      <w:tr w:rsidR="00902AD0" w:rsidRPr="005E5760" w14:paraId="4DB0E608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9F0E" w14:textId="305569A9" w:rsidR="00902AD0" w:rsidRPr="005E5760" w:rsidRDefault="00D96903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Anul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AD16" w14:textId="42F7C51D" w:rsidR="00902AD0" w:rsidRPr="005E5760" w:rsidRDefault="00902AD0" w:rsidP="00902AD0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 w:cs="Times New Roman"/>
                <w:b/>
                <w:spacing w:val="0"/>
                <w:kern w:val="0"/>
                <w:sz w:val="24"/>
                <w:lang w:val="ro-RO" w:eastAsia="en-US" w:bidi="ar-SA"/>
              </w:rPr>
              <w:t>201</w:t>
            </w:r>
            <w:r w:rsidR="00C15665">
              <w:rPr>
                <w:rFonts w:ascii="Times New Roman" w:eastAsia="Times New Roman" w:hAnsi="Times New Roman" w:cs="Times New Roman"/>
                <w:b/>
                <w:spacing w:val="0"/>
                <w:kern w:val="0"/>
                <w:sz w:val="24"/>
                <w:lang w:val="ro-RO" w:eastAsia="en-US" w:bidi="ar-SA"/>
              </w:rPr>
              <w:t>7</w:t>
            </w:r>
          </w:p>
        </w:tc>
      </w:tr>
      <w:tr w:rsidR="00902AD0" w:rsidRPr="005E5760" w14:paraId="639BEAA5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58DDC" w14:textId="77777777" w:rsidR="00902AD0" w:rsidRPr="005E5760" w:rsidRDefault="00902AD0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Calificare / diploma obţinută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F94E" w14:textId="77777777" w:rsidR="00902AD0" w:rsidRPr="005E5760" w:rsidRDefault="00902AD0" w:rsidP="00E152F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>Îmbunătăţirea performanţelor unui Sistem Integrat de Management şi a abilităţilor manageriale / Diplomă de absolvire</w:t>
            </w:r>
          </w:p>
        </w:tc>
      </w:tr>
    </w:tbl>
    <w:p w14:paraId="52571A47" w14:textId="77777777" w:rsidR="00902AD0" w:rsidRPr="005E5760" w:rsidRDefault="00902AD0" w:rsidP="00902AD0">
      <w:pPr>
        <w:pStyle w:val="ECVText"/>
        <w:spacing w:line="240" w:lineRule="auto"/>
        <w:jc w:val="left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398"/>
      </w:tblGrid>
      <w:tr w:rsidR="00902AD0" w:rsidRPr="005E5760" w14:paraId="282111D1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7EB0F" w14:textId="79B56ACC" w:rsidR="00902AD0" w:rsidRPr="005E5760" w:rsidRDefault="00D96903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Anul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19369" w14:textId="77777777" w:rsidR="00902AD0" w:rsidRPr="005E5760" w:rsidRDefault="00902AD0" w:rsidP="00E152F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 w:cs="Times New Roman"/>
                <w:b/>
                <w:spacing w:val="0"/>
                <w:kern w:val="0"/>
                <w:sz w:val="24"/>
                <w:lang w:val="ro-RO" w:eastAsia="en-US" w:bidi="ar-SA"/>
              </w:rPr>
              <w:t>2013</w:t>
            </w:r>
          </w:p>
        </w:tc>
      </w:tr>
      <w:tr w:rsidR="00902AD0" w:rsidRPr="00FB4EAF" w14:paraId="4D0A24E4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53D45" w14:textId="77777777" w:rsidR="00902AD0" w:rsidRPr="005E5760" w:rsidRDefault="00902AD0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Calificare / diploma obţinută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3857" w14:textId="77777777" w:rsidR="00902AD0" w:rsidRPr="005E5760" w:rsidRDefault="00902AD0" w:rsidP="00E152F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 xml:space="preserve">Manager proiect / </w:t>
            </w:r>
            <w:r w:rsidRPr="00FB4EAF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ro-RO"/>
              </w:rPr>
              <w:t>Certificat de absolvire - Curs de specializare, COR 242101</w:t>
            </w:r>
          </w:p>
        </w:tc>
      </w:tr>
    </w:tbl>
    <w:p w14:paraId="2FBC7AB4" w14:textId="77777777" w:rsidR="00902AD0" w:rsidRPr="005E5760" w:rsidRDefault="00902AD0" w:rsidP="00902AD0">
      <w:pPr>
        <w:pStyle w:val="ECVText"/>
        <w:spacing w:line="240" w:lineRule="auto"/>
        <w:jc w:val="left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398"/>
      </w:tblGrid>
      <w:tr w:rsidR="00FA77B4" w:rsidRPr="005E5760" w14:paraId="5E933BBF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25F9" w14:textId="77777777" w:rsidR="00FA77B4" w:rsidRPr="005E5760" w:rsidRDefault="00FA77B4" w:rsidP="00FA77B4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Calificare / diploma obţinută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A03E" w14:textId="77777777" w:rsidR="00FA77B4" w:rsidRPr="005E5760" w:rsidRDefault="00FA77B4" w:rsidP="00FA77B4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 xml:space="preserve">Specializare pentru implementarea proiectelor / </w:t>
            </w:r>
            <w:r w:rsidRPr="005E5760">
              <w:rPr>
                <w:rFonts w:ascii="Times New Roman" w:hAnsi="Times New Roman" w:cs="Times New Roman"/>
                <w:i/>
                <w:color w:val="auto"/>
                <w:sz w:val="24"/>
                <w:lang w:val="ro-RO"/>
              </w:rPr>
              <w:t>Certificat de absolvire</w:t>
            </w:r>
          </w:p>
        </w:tc>
      </w:tr>
    </w:tbl>
    <w:p w14:paraId="0EEFCA31" w14:textId="77777777" w:rsidR="00FA77B4" w:rsidRPr="005E5760" w:rsidRDefault="00FA77B4" w:rsidP="00FA77B4">
      <w:pPr>
        <w:pStyle w:val="ECVText"/>
        <w:spacing w:line="240" w:lineRule="auto"/>
        <w:jc w:val="left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398"/>
      </w:tblGrid>
      <w:tr w:rsidR="00902AD0" w:rsidRPr="005E5760" w14:paraId="6715A046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002A" w14:textId="77777777" w:rsidR="00902AD0" w:rsidRPr="005E5760" w:rsidRDefault="00902AD0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Calificare / diploma obţinută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136B" w14:textId="77777777" w:rsidR="00902AD0" w:rsidRPr="005E5760" w:rsidRDefault="00902AD0" w:rsidP="00E152F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>Competenţe generale manageriale / Diplomă de absolvire</w:t>
            </w:r>
          </w:p>
        </w:tc>
      </w:tr>
    </w:tbl>
    <w:p w14:paraId="5D94FB3A" w14:textId="77777777" w:rsidR="00902AD0" w:rsidRPr="005E5760" w:rsidRDefault="00902AD0" w:rsidP="00902AD0">
      <w:pPr>
        <w:pStyle w:val="ECVText"/>
        <w:spacing w:line="240" w:lineRule="auto"/>
        <w:jc w:val="left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398"/>
      </w:tblGrid>
      <w:tr w:rsidR="00FA77B4" w:rsidRPr="005E5760" w14:paraId="641C58DC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D33C" w14:textId="02BEBBAE" w:rsidR="00FA77B4" w:rsidRPr="005E5760" w:rsidRDefault="00D96903" w:rsidP="00FA77B4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Anul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859A" w14:textId="77777777" w:rsidR="00FA77B4" w:rsidRPr="005E5760" w:rsidRDefault="00FA77B4" w:rsidP="00FA77B4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 w:cs="Times New Roman"/>
                <w:b/>
                <w:spacing w:val="0"/>
                <w:kern w:val="0"/>
                <w:sz w:val="24"/>
                <w:lang w:val="ro-RO" w:eastAsia="en-US" w:bidi="ar-SA"/>
              </w:rPr>
              <w:t>2011</w:t>
            </w:r>
          </w:p>
        </w:tc>
      </w:tr>
      <w:tr w:rsidR="00FA77B4" w:rsidRPr="00FB4EAF" w14:paraId="032F8418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C9B0" w14:textId="77777777" w:rsidR="00FA77B4" w:rsidRPr="005E5760" w:rsidRDefault="00FA77B4" w:rsidP="00FA77B4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Calificare / diploma obţinută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2FA3" w14:textId="77777777" w:rsidR="00FA77B4" w:rsidRPr="005E5760" w:rsidRDefault="00FA77B4" w:rsidP="00FA77B4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i/>
                <w:color w:val="0000CC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 xml:space="preserve">Formator / </w:t>
            </w:r>
            <w:r w:rsidRPr="005E5760">
              <w:rPr>
                <w:rFonts w:ascii="Times New Roman" w:hAnsi="Times New Roman" w:cs="Times New Roman"/>
                <w:i/>
                <w:color w:val="auto"/>
                <w:sz w:val="24"/>
                <w:lang w:val="ro-RO"/>
              </w:rPr>
              <w:t>Certificat de absolvire - Curs de specializare, COR 241205</w:t>
            </w:r>
          </w:p>
        </w:tc>
      </w:tr>
    </w:tbl>
    <w:p w14:paraId="406236EA" w14:textId="77777777" w:rsidR="00081CC0" w:rsidRPr="005E5760" w:rsidRDefault="00081CC0" w:rsidP="00902AD0">
      <w:pPr>
        <w:pStyle w:val="ECVText"/>
        <w:spacing w:line="240" w:lineRule="auto"/>
        <w:jc w:val="left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398"/>
      </w:tblGrid>
      <w:tr w:rsidR="00902AD0" w:rsidRPr="005E5760" w14:paraId="2908A039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94AA5" w14:textId="77777777" w:rsidR="00902AD0" w:rsidRPr="005E5760" w:rsidRDefault="00902AD0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lastRenderedPageBreak/>
              <w:t>Calificare / diploma obţinută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15722" w14:textId="77777777" w:rsidR="00902AD0" w:rsidRPr="005E5760" w:rsidRDefault="00902AD0" w:rsidP="008023A0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 xml:space="preserve">Modalităţi de implementare a prevederilor O.M.F.P. nr. 946/2005 / </w:t>
            </w:r>
            <w:r w:rsidR="008023A0"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>Certificat</w:t>
            </w:r>
            <w:r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 xml:space="preserve"> de absolvire</w:t>
            </w:r>
          </w:p>
        </w:tc>
      </w:tr>
    </w:tbl>
    <w:p w14:paraId="665BE0F9" w14:textId="77777777" w:rsidR="00081CC0" w:rsidRPr="005E5760" w:rsidRDefault="00081CC0" w:rsidP="00902AD0">
      <w:pPr>
        <w:pStyle w:val="ECVText"/>
        <w:spacing w:line="240" w:lineRule="auto"/>
        <w:jc w:val="left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398"/>
      </w:tblGrid>
      <w:tr w:rsidR="00902AD0" w:rsidRPr="005E5760" w14:paraId="5E17FFB4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8C3E" w14:textId="371A8AFB" w:rsidR="00902AD0" w:rsidRPr="005E5760" w:rsidRDefault="00D96903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Anul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13EB" w14:textId="77777777" w:rsidR="00902AD0" w:rsidRPr="005E5760" w:rsidRDefault="00902AD0" w:rsidP="00902AD0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 w:cs="Times New Roman"/>
                <w:b/>
                <w:spacing w:val="0"/>
                <w:kern w:val="0"/>
                <w:sz w:val="24"/>
                <w:lang w:val="ro-RO" w:eastAsia="en-US" w:bidi="ar-SA"/>
              </w:rPr>
              <w:t>2009</w:t>
            </w:r>
          </w:p>
        </w:tc>
      </w:tr>
      <w:tr w:rsidR="00902AD0" w:rsidRPr="00FB4EAF" w14:paraId="4CE098EE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745B" w14:textId="77777777" w:rsidR="00902AD0" w:rsidRPr="005E5760" w:rsidRDefault="00902AD0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Calificare / diploma obţinută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AA57" w14:textId="77777777" w:rsidR="00902AD0" w:rsidRPr="005E5760" w:rsidRDefault="00902AD0" w:rsidP="00A52E10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 xml:space="preserve">Manager achiziţii / </w:t>
            </w:r>
            <w:r w:rsidR="00A52E10" w:rsidRPr="005E5760">
              <w:rPr>
                <w:rFonts w:ascii="Times New Roman" w:hAnsi="Times New Roman" w:cs="Times New Roman"/>
                <w:i/>
                <w:color w:val="auto"/>
                <w:sz w:val="24"/>
                <w:lang w:val="ro-RO"/>
              </w:rPr>
              <w:t>Certificat de absolvire - Curs de specializare, COR 123506</w:t>
            </w:r>
          </w:p>
        </w:tc>
      </w:tr>
    </w:tbl>
    <w:p w14:paraId="2D9B322B" w14:textId="77777777" w:rsidR="00081CC0" w:rsidRPr="005E5760" w:rsidRDefault="00081CC0" w:rsidP="00902AD0">
      <w:pPr>
        <w:pStyle w:val="ECVText"/>
        <w:spacing w:line="240" w:lineRule="auto"/>
        <w:jc w:val="left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398"/>
      </w:tblGrid>
      <w:tr w:rsidR="00902AD0" w:rsidRPr="005E5760" w14:paraId="40F318E2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7696" w14:textId="4D353C4C" w:rsidR="00902AD0" w:rsidRPr="005E5760" w:rsidRDefault="00D96903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Anul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1F98" w14:textId="77777777" w:rsidR="00902AD0" w:rsidRPr="005E5760" w:rsidRDefault="00902AD0" w:rsidP="00902AD0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 w:cs="Times New Roman"/>
                <w:b/>
                <w:spacing w:val="0"/>
                <w:kern w:val="0"/>
                <w:sz w:val="24"/>
                <w:lang w:val="ro-RO" w:eastAsia="en-US" w:bidi="ar-SA"/>
              </w:rPr>
              <w:t>2008</w:t>
            </w:r>
          </w:p>
        </w:tc>
      </w:tr>
      <w:tr w:rsidR="00902AD0" w:rsidRPr="005E5760" w14:paraId="1E9D46D9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69F2" w14:textId="77777777" w:rsidR="00902AD0" w:rsidRPr="005E5760" w:rsidRDefault="00902AD0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Calificare / diploma obţinută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4C92" w14:textId="77777777" w:rsidR="00902AD0" w:rsidRPr="005E5760" w:rsidRDefault="008023A0" w:rsidP="008023A0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 xml:space="preserve">Managementul </w:t>
            </w:r>
            <w:r w:rsidR="00902AD0"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 xml:space="preserve">prevenirii corupţiei şi infracţiunilor economico-financiare / </w:t>
            </w:r>
            <w:r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>Certificat</w:t>
            </w:r>
            <w:r w:rsidR="00902AD0"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 xml:space="preserve"> de absolvire</w:t>
            </w:r>
          </w:p>
        </w:tc>
      </w:tr>
    </w:tbl>
    <w:p w14:paraId="6944B153" w14:textId="77777777" w:rsidR="00081CC0" w:rsidRPr="005E5760" w:rsidRDefault="00081CC0" w:rsidP="00902AD0">
      <w:pPr>
        <w:pStyle w:val="ECVText"/>
        <w:spacing w:line="240" w:lineRule="auto"/>
        <w:jc w:val="left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398"/>
      </w:tblGrid>
      <w:tr w:rsidR="00902AD0" w:rsidRPr="005E5760" w14:paraId="05DD2732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B32B" w14:textId="3D7102AC" w:rsidR="00902AD0" w:rsidRPr="005E5760" w:rsidRDefault="00D96903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Anul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2F52" w14:textId="77777777" w:rsidR="00902AD0" w:rsidRPr="005E5760" w:rsidRDefault="00902AD0" w:rsidP="00E152F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 w:cs="Times New Roman"/>
                <w:b/>
                <w:spacing w:val="0"/>
                <w:kern w:val="0"/>
                <w:sz w:val="24"/>
                <w:lang w:val="ro-RO" w:eastAsia="en-US" w:bidi="ar-SA"/>
              </w:rPr>
              <w:t>2007</w:t>
            </w:r>
          </w:p>
        </w:tc>
      </w:tr>
      <w:tr w:rsidR="00902AD0" w:rsidRPr="00FB4EAF" w14:paraId="31778AFA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6ACE" w14:textId="77777777" w:rsidR="00902AD0" w:rsidRPr="005E5760" w:rsidRDefault="00902AD0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Calificare / diploma obţinută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F18CE" w14:textId="77777777" w:rsidR="00902AD0" w:rsidRPr="005E5760" w:rsidRDefault="00902AD0" w:rsidP="00E152F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>Expert achiziţii publice / Diplomă de absolvire</w:t>
            </w:r>
          </w:p>
        </w:tc>
      </w:tr>
    </w:tbl>
    <w:p w14:paraId="33BE9C03" w14:textId="77777777" w:rsidR="00081CC0" w:rsidRPr="005E5760" w:rsidRDefault="00081CC0" w:rsidP="004977BB">
      <w:pPr>
        <w:pStyle w:val="ECVText"/>
        <w:spacing w:line="240" w:lineRule="auto"/>
        <w:jc w:val="left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398"/>
      </w:tblGrid>
      <w:tr w:rsidR="00902AD0" w:rsidRPr="00FB4EAF" w14:paraId="3AB260AD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451E3" w14:textId="77777777" w:rsidR="00902AD0" w:rsidRPr="005E5760" w:rsidRDefault="00902AD0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Calificare / diploma obţinută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65E09" w14:textId="77777777" w:rsidR="00902AD0" w:rsidRPr="005E5760" w:rsidRDefault="00902AD0" w:rsidP="00E152F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>Expert metode şi proceduri specifice de prevenire şi combatere a actelor de corupţie în instituţiile publice şi la agenţii economici / Diplomă de absolvire</w:t>
            </w:r>
          </w:p>
        </w:tc>
      </w:tr>
    </w:tbl>
    <w:p w14:paraId="6B49697A" w14:textId="77777777" w:rsidR="00081CC0" w:rsidRPr="005E5760" w:rsidRDefault="00081CC0" w:rsidP="004977BB">
      <w:pPr>
        <w:pStyle w:val="ECVText"/>
        <w:spacing w:line="240" w:lineRule="auto"/>
        <w:jc w:val="left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398"/>
      </w:tblGrid>
      <w:tr w:rsidR="00902AD0" w:rsidRPr="005E5760" w14:paraId="4ECCD86E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4B94" w14:textId="5D697B95" w:rsidR="00902AD0" w:rsidRPr="005E5760" w:rsidRDefault="00D96903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Anul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5A16" w14:textId="77777777" w:rsidR="00902AD0" w:rsidRPr="005E5760" w:rsidRDefault="00902AD0" w:rsidP="00902AD0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 w:cs="Times New Roman"/>
                <w:b/>
                <w:spacing w:val="0"/>
                <w:kern w:val="0"/>
                <w:sz w:val="24"/>
                <w:lang w:val="ro-RO" w:eastAsia="en-US" w:bidi="ar-SA"/>
              </w:rPr>
              <w:t>2006</w:t>
            </w:r>
          </w:p>
        </w:tc>
      </w:tr>
      <w:tr w:rsidR="00902AD0" w:rsidRPr="005E5760" w14:paraId="63BD5C61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7D705" w14:textId="77777777" w:rsidR="00902AD0" w:rsidRPr="005E5760" w:rsidRDefault="00902AD0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Calificare / diploma obţinută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933E" w14:textId="77777777" w:rsidR="00902AD0" w:rsidRPr="005E5760" w:rsidRDefault="00902AD0" w:rsidP="00E152F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>Expert aplicare legislaţie armonizată în domeniul industriei şi comerţului / Diplomă de absolvire</w:t>
            </w:r>
          </w:p>
        </w:tc>
      </w:tr>
    </w:tbl>
    <w:p w14:paraId="675BC401" w14:textId="77777777" w:rsidR="004977BB" w:rsidRPr="005E5760" w:rsidRDefault="004977BB" w:rsidP="004977BB">
      <w:pPr>
        <w:pStyle w:val="ECVText"/>
        <w:spacing w:line="240" w:lineRule="auto"/>
        <w:jc w:val="left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398"/>
      </w:tblGrid>
      <w:tr w:rsidR="00902AD0" w:rsidRPr="005E5760" w14:paraId="3170947D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833E5" w14:textId="2EC60B0E" w:rsidR="00902AD0" w:rsidRPr="005E5760" w:rsidRDefault="00D96903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Anul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76FC" w14:textId="77777777" w:rsidR="00902AD0" w:rsidRPr="005E5760" w:rsidRDefault="00902AD0" w:rsidP="00902AD0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 w:cs="Times New Roman"/>
                <w:b/>
                <w:spacing w:val="0"/>
                <w:kern w:val="0"/>
                <w:sz w:val="24"/>
                <w:lang w:val="ro-RO" w:eastAsia="en-US" w:bidi="ar-SA"/>
              </w:rPr>
              <w:t>2005</w:t>
            </w:r>
          </w:p>
        </w:tc>
      </w:tr>
      <w:tr w:rsidR="00902AD0" w:rsidRPr="005E5760" w14:paraId="3D5039BC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56C7" w14:textId="77777777" w:rsidR="00902AD0" w:rsidRPr="005E5760" w:rsidRDefault="00902AD0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Calificare / diploma obţinută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E230" w14:textId="77777777" w:rsidR="00902AD0" w:rsidRPr="005E5760" w:rsidRDefault="00902AD0" w:rsidP="00E152F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/>
                <w:i/>
                <w:color w:val="auto"/>
                <w:sz w:val="24"/>
                <w:lang w:val="ro-RO" w:eastAsia="ro-RO"/>
              </w:rPr>
              <w:t xml:space="preserve">Expert </w:t>
            </w:r>
            <w:r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>aplicarea în unităţile industriale a legislaţiei transpusă din directivele Uniunii Europene / Diplomă de absolvire</w:t>
            </w:r>
          </w:p>
        </w:tc>
      </w:tr>
    </w:tbl>
    <w:p w14:paraId="0E40D511" w14:textId="77777777" w:rsidR="00081CC0" w:rsidRPr="005E5760" w:rsidRDefault="00081CC0" w:rsidP="004977BB">
      <w:pPr>
        <w:pStyle w:val="ECVText"/>
        <w:spacing w:line="240" w:lineRule="auto"/>
        <w:jc w:val="left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398"/>
      </w:tblGrid>
      <w:tr w:rsidR="00902AD0" w:rsidRPr="005E5760" w14:paraId="2D470441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AB03C" w14:textId="4CF6D975" w:rsidR="00902AD0" w:rsidRPr="005E5760" w:rsidRDefault="00D96903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Anul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DD71" w14:textId="77777777" w:rsidR="00902AD0" w:rsidRPr="005E5760" w:rsidRDefault="00902AD0" w:rsidP="00902AD0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 w:cs="Times New Roman"/>
                <w:b/>
                <w:spacing w:val="0"/>
                <w:kern w:val="0"/>
                <w:sz w:val="24"/>
                <w:lang w:val="ro-RO" w:eastAsia="en-US" w:bidi="ar-SA"/>
              </w:rPr>
              <w:t>2004</w:t>
            </w:r>
          </w:p>
        </w:tc>
      </w:tr>
      <w:tr w:rsidR="00902AD0" w:rsidRPr="00FB4EAF" w14:paraId="5535B026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B010A" w14:textId="77777777" w:rsidR="00902AD0" w:rsidRPr="005E5760" w:rsidRDefault="00902AD0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Calificare / diploma obţinută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A4CA" w14:textId="77777777" w:rsidR="00902AD0" w:rsidRPr="005E5760" w:rsidRDefault="00902AD0" w:rsidP="008023A0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 xml:space="preserve">Controlul – funcţie de bază a întreprinderii / </w:t>
            </w:r>
            <w:r w:rsidR="008023A0"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>Certificat de Perfecționare</w:t>
            </w:r>
          </w:p>
        </w:tc>
      </w:tr>
    </w:tbl>
    <w:p w14:paraId="1825111B" w14:textId="77777777" w:rsidR="004977BB" w:rsidRDefault="004977BB" w:rsidP="004977BB">
      <w:pPr>
        <w:pStyle w:val="ECVText"/>
        <w:spacing w:line="240" w:lineRule="auto"/>
        <w:jc w:val="left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398"/>
      </w:tblGrid>
      <w:tr w:rsidR="0096262B" w:rsidRPr="005E5760" w14:paraId="22F8C5A3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127A" w14:textId="0C306B93" w:rsidR="0096262B" w:rsidRPr="005E5760" w:rsidRDefault="00D96903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Anul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3C63D" w14:textId="77777777" w:rsidR="0096262B" w:rsidRPr="005E5760" w:rsidRDefault="0096262B" w:rsidP="00E152F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 w:cs="Times New Roman"/>
                <w:b/>
                <w:spacing w:val="0"/>
                <w:kern w:val="0"/>
                <w:sz w:val="24"/>
                <w:lang w:val="ro-RO" w:eastAsia="en-US" w:bidi="ar-SA"/>
              </w:rPr>
              <w:t>2001</w:t>
            </w:r>
          </w:p>
        </w:tc>
      </w:tr>
      <w:tr w:rsidR="0096262B" w:rsidRPr="005E5760" w14:paraId="68C96FC8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CFE3" w14:textId="77777777" w:rsidR="0096262B" w:rsidRPr="005E5760" w:rsidRDefault="0096262B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Calificare / diploma obţinută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E10DB" w14:textId="77777777" w:rsidR="0096262B" w:rsidRPr="005E5760" w:rsidRDefault="0096262B" w:rsidP="00E152F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>Specialist în investiţii / Diplomă de absolvire</w:t>
            </w:r>
          </w:p>
        </w:tc>
      </w:tr>
    </w:tbl>
    <w:p w14:paraId="45EB97F0" w14:textId="77777777" w:rsidR="009752ED" w:rsidRPr="005E5760" w:rsidRDefault="009752ED" w:rsidP="004977BB">
      <w:pPr>
        <w:pStyle w:val="ECVText"/>
        <w:spacing w:line="240" w:lineRule="auto"/>
        <w:jc w:val="left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398"/>
      </w:tblGrid>
      <w:tr w:rsidR="0096262B" w:rsidRPr="005E5760" w14:paraId="55164CFC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09D43" w14:textId="43516B16" w:rsidR="0096262B" w:rsidRPr="005E5760" w:rsidRDefault="00D96903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Anul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13B1" w14:textId="77777777" w:rsidR="0096262B" w:rsidRPr="005E5760" w:rsidRDefault="0096262B" w:rsidP="0096262B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 w:cs="Times New Roman"/>
                <w:b/>
                <w:spacing w:val="0"/>
                <w:kern w:val="0"/>
                <w:sz w:val="24"/>
                <w:lang w:val="ro-RO" w:eastAsia="en-US" w:bidi="ar-SA"/>
              </w:rPr>
              <w:t>2000</w:t>
            </w:r>
          </w:p>
        </w:tc>
      </w:tr>
      <w:tr w:rsidR="0096262B" w:rsidRPr="00FB4EAF" w14:paraId="3B1D2F1F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37A9" w14:textId="77777777" w:rsidR="0096262B" w:rsidRPr="005E5760" w:rsidRDefault="0096262B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Calificare / diploma obţinută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83F9C" w14:textId="77777777" w:rsidR="0096262B" w:rsidRPr="005E5760" w:rsidRDefault="0096262B" w:rsidP="00E152F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>Expert managementul riscurilor, securităţii şi calităţii privind lucrările de montaj utilaje, echipamente şi instalaţii tehnologice industriale / Diplomă de absolvire</w:t>
            </w:r>
          </w:p>
        </w:tc>
      </w:tr>
    </w:tbl>
    <w:p w14:paraId="70176FC4" w14:textId="77777777" w:rsidR="00902AD0" w:rsidRPr="005E5760" w:rsidRDefault="00902AD0" w:rsidP="004977BB">
      <w:pPr>
        <w:pStyle w:val="ECVText"/>
        <w:spacing w:line="240" w:lineRule="auto"/>
        <w:jc w:val="left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398"/>
      </w:tblGrid>
      <w:tr w:rsidR="0096262B" w:rsidRPr="005E5760" w14:paraId="497F2343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9508" w14:textId="1EAB5120" w:rsidR="0096262B" w:rsidRPr="005E5760" w:rsidRDefault="00D96903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Anul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4439" w14:textId="77777777" w:rsidR="0096262B" w:rsidRPr="005E5760" w:rsidRDefault="0096262B" w:rsidP="00E152F8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 w:cs="Times New Roman"/>
                <w:b/>
                <w:spacing w:val="0"/>
                <w:kern w:val="0"/>
                <w:sz w:val="24"/>
                <w:lang w:val="ro-RO" w:eastAsia="en-US" w:bidi="ar-SA"/>
              </w:rPr>
              <w:t>1998</w:t>
            </w:r>
          </w:p>
        </w:tc>
      </w:tr>
      <w:tr w:rsidR="0096262B" w:rsidRPr="005E5760" w14:paraId="33DAE355" w14:textId="77777777" w:rsidTr="000341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920A" w14:textId="77777777" w:rsidR="0096262B" w:rsidRPr="005E5760" w:rsidRDefault="0096262B" w:rsidP="00E152F8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Calificare / diploma obţinută</w:t>
            </w:r>
          </w:p>
        </w:tc>
        <w:tc>
          <w:tcPr>
            <w:tcW w:w="7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552A" w14:textId="77777777" w:rsidR="0096262B" w:rsidRPr="005E5760" w:rsidRDefault="00A52E10" w:rsidP="00A52E10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>M</w:t>
            </w:r>
            <w:r w:rsidR="0096262B"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 xml:space="preserve">arketingul societăţilor comerciale / </w:t>
            </w:r>
            <w:r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>Certificat</w:t>
            </w:r>
            <w:r w:rsidR="0096262B" w:rsidRPr="005E5760">
              <w:rPr>
                <w:rFonts w:ascii="Times New Roman" w:eastAsia="Times New Roman" w:hAnsi="Times New Roman"/>
                <w:i/>
                <w:iCs/>
                <w:color w:val="auto"/>
                <w:sz w:val="24"/>
                <w:lang w:val="ro-RO" w:eastAsia="ro-RO"/>
              </w:rPr>
              <w:t xml:space="preserve"> de absolvire</w:t>
            </w:r>
          </w:p>
        </w:tc>
      </w:tr>
    </w:tbl>
    <w:p w14:paraId="6A861B73" w14:textId="77777777" w:rsidR="00081CC0" w:rsidRDefault="00081CC0" w:rsidP="004977BB">
      <w:pPr>
        <w:pStyle w:val="ECVText"/>
        <w:spacing w:line="240" w:lineRule="auto"/>
        <w:jc w:val="left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9"/>
        <w:gridCol w:w="7680"/>
      </w:tblGrid>
      <w:tr w:rsidR="001F7D32" w:rsidRPr="005E5760" w14:paraId="4418E02A" w14:textId="77777777" w:rsidTr="009B3998">
        <w:trPr>
          <w:trHeight w:val="170"/>
        </w:trPr>
        <w:tc>
          <w:tcPr>
            <w:tcW w:w="26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572DD" w14:textId="77777777" w:rsidR="001F7D32" w:rsidRPr="005E5760" w:rsidRDefault="004128AB">
            <w:pPr>
              <w:pStyle w:val="ECVLeftHeading"/>
              <w:rPr>
                <w:rFonts w:ascii="Times New Roman" w:hAnsi="Times New Roman" w:cs="Times New Roman"/>
                <w:b/>
                <w:caps w:val="0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aps w:val="0"/>
                <w:sz w:val="24"/>
                <w:lang w:val="ro-RO"/>
              </w:rPr>
              <w:t>EDUCAŢIE</w:t>
            </w:r>
          </w:p>
        </w:tc>
        <w:tc>
          <w:tcPr>
            <w:tcW w:w="7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44A72" w14:textId="77777777" w:rsidR="001F7D32" w:rsidRPr="005E5760" w:rsidRDefault="004128AB" w:rsidP="00DE53A7">
            <w:pPr>
              <w:pStyle w:val="ECVBlueBox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noProof/>
                <w:sz w:val="24"/>
                <w:szCs w:val="24"/>
                <w:lang w:val="ro-RO" w:eastAsia="ro-RO" w:bidi="ar-SA"/>
              </w:rPr>
              <w:drawing>
                <wp:inline distT="0" distB="0" distL="0" distR="0" wp14:anchorId="7CB8E22E" wp14:editId="5BC9EC1B">
                  <wp:extent cx="4791240" cy="85679"/>
                  <wp:effectExtent l="0" t="0" r="0" b="0"/>
                  <wp:docPr id="1038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240" cy="85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5C82B4" w14:textId="77777777" w:rsidR="001F7D32" w:rsidRPr="005E5760" w:rsidRDefault="001F7D32">
      <w:pPr>
        <w:pStyle w:val="ECVText"/>
        <w:spacing w:line="240" w:lineRule="auto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7256"/>
      </w:tblGrid>
      <w:tr w:rsidR="001F7D32" w:rsidRPr="005E5760" w14:paraId="4308569A" w14:textId="77777777" w:rsidTr="000341A8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E5E5" w14:textId="77777777" w:rsidR="001F7D32" w:rsidRPr="005E5760" w:rsidRDefault="004128AB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Perioada</w:t>
            </w:r>
          </w:p>
        </w:tc>
        <w:tc>
          <w:tcPr>
            <w:tcW w:w="72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45FF" w14:textId="77777777" w:rsidR="001F7D32" w:rsidRPr="005E5760" w:rsidRDefault="004128AB" w:rsidP="0096262B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20</w:t>
            </w:r>
            <w:r w:rsidR="0096262B"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06</w:t>
            </w: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 xml:space="preserve"> – 201</w:t>
            </w:r>
            <w:r w:rsidR="0096262B"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2</w:t>
            </w:r>
          </w:p>
        </w:tc>
      </w:tr>
      <w:tr w:rsidR="001F7D32" w:rsidRPr="00FB4EAF" w14:paraId="572431EB" w14:textId="77777777" w:rsidTr="000341A8">
        <w:trPr>
          <w:trHeight w:val="340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1B4D" w14:textId="77777777" w:rsidR="001F7D32" w:rsidRPr="005E5760" w:rsidRDefault="001F7D32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72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72C25" w14:textId="77777777" w:rsidR="001F7D32" w:rsidRPr="005E5760" w:rsidRDefault="004128AB" w:rsidP="008E6953">
            <w:pPr>
              <w:pStyle w:val="ECVBusinessSectorRow"/>
              <w:jc w:val="both"/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 xml:space="preserve">Studii universitare de </w:t>
            </w:r>
            <w:r w:rsidR="0096262B" w:rsidRPr="005E5760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doctorat</w:t>
            </w:r>
          </w:p>
          <w:p w14:paraId="716552BE" w14:textId="77777777" w:rsidR="001F7D32" w:rsidRPr="005E5760" w:rsidRDefault="000C7592" w:rsidP="0096262B">
            <w:pPr>
              <w:jc w:val="both"/>
              <w:rPr>
                <w:b/>
                <w:color w:val="0E4194"/>
                <w:sz w:val="24"/>
                <w:lang w:val="ro-RO"/>
              </w:rPr>
            </w:pPr>
            <w:r w:rsidRPr="005E5760">
              <w:rPr>
                <w:b/>
                <w:color w:val="0E4194"/>
                <w:sz w:val="24"/>
                <w:lang w:val="ro-RO"/>
              </w:rPr>
              <w:t>Teză d</w:t>
            </w:r>
            <w:r w:rsidR="00840C30" w:rsidRPr="005E5760">
              <w:rPr>
                <w:b/>
                <w:color w:val="0E4194"/>
                <w:sz w:val="24"/>
                <w:lang w:val="ro-RO"/>
              </w:rPr>
              <w:t xml:space="preserve">e </w:t>
            </w:r>
            <w:r w:rsidR="0096262B" w:rsidRPr="005E5760">
              <w:rPr>
                <w:b/>
                <w:color w:val="0E4194"/>
                <w:sz w:val="24"/>
                <w:lang w:val="ro-RO"/>
              </w:rPr>
              <w:t>doctorat</w:t>
            </w:r>
            <w:r w:rsidRPr="005E5760">
              <w:rPr>
                <w:b/>
                <w:i/>
                <w:color w:val="0E4194"/>
                <w:sz w:val="24"/>
                <w:lang w:val="ro-RO"/>
              </w:rPr>
              <w:t xml:space="preserve">: </w:t>
            </w:r>
            <w:r w:rsidR="0096262B" w:rsidRPr="005E5760">
              <w:rPr>
                <w:rFonts w:eastAsia="SimSun"/>
                <w:b/>
                <w:i/>
                <w:color w:val="0E4194"/>
                <w:spacing w:val="-6"/>
                <w:sz w:val="24"/>
                <w:szCs w:val="24"/>
                <w:lang w:val="ro-RO" w:eastAsia="zh-CN" w:bidi="hi-IN"/>
              </w:rPr>
              <w:t xml:space="preserve">Integrarea factorilor de mediu în sistemul de management al Complexelor </w:t>
            </w:r>
            <w:r w:rsidR="00081CC0" w:rsidRPr="005E5760">
              <w:rPr>
                <w:rFonts w:eastAsia="SimSun"/>
                <w:b/>
                <w:i/>
                <w:color w:val="0E4194"/>
                <w:spacing w:val="-6"/>
                <w:sz w:val="24"/>
                <w:szCs w:val="24"/>
                <w:lang w:val="ro-RO" w:eastAsia="zh-CN" w:bidi="hi-IN"/>
              </w:rPr>
              <w:t xml:space="preserve">Energetice </w:t>
            </w:r>
            <w:r w:rsidR="0096262B" w:rsidRPr="005E5760">
              <w:rPr>
                <w:rFonts w:eastAsia="SimSun"/>
                <w:b/>
                <w:i/>
                <w:color w:val="0E4194"/>
                <w:spacing w:val="-6"/>
                <w:sz w:val="24"/>
                <w:szCs w:val="24"/>
                <w:lang w:val="ro-RO" w:eastAsia="zh-CN" w:bidi="hi-IN"/>
              </w:rPr>
              <w:t>din Oltenia</w:t>
            </w:r>
          </w:p>
        </w:tc>
      </w:tr>
      <w:tr w:rsidR="0096262B" w:rsidRPr="005E5760" w14:paraId="05597CE6" w14:textId="77777777" w:rsidTr="000341A8">
        <w:trPr>
          <w:trHeight w:val="340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D79E" w14:textId="77777777" w:rsidR="0096262B" w:rsidRPr="005E5760" w:rsidRDefault="0096262B">
            <w:pPr>
              <w:pStyle w:val="ECVDate"/>
              <w:tabs>
                <w:tab w:val="left" w:pos="2835"/>
              </w:tabs>
              <w:spacing w:before="0" w:line="240" w:lineRule="auto"/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Calificare / diploma obţinută</w:t>
            </w:r>
          </w:p>
        </w:tc>
        <w:tc>
          <w:tcPr>
            <w:tcW w:w="72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9AAB" w14:textId="77777777" w:rsidR="0096262B" w:rsidRPr="005E5760" w:rsidRDefault="0096262B" w:rsidP="008E6953">
            <w:pPr>
              <w:pStyle w:val="ECVBusinessSectorRow"/>
              <w:jc w:val="both"/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Diplomă de doctor</w:t>
            </w:r>
          </w:p>
        </w:tc>
      </w:tr>
      <w:tr w:rsidR="001F7D32" w:rsidRPr="005E5760" w14:paraId="3A65553B" w14:textId="77777777" w:rsidTr="000341A8">
        <w:trPr>
          <w:trHeight w:val="428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930CF" w14:textId="77777777" w:rsidR="001F7D32" w:rsidRPr="005E5760" w:rsidRDefault="004128AB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tipul instituţiei de învăţământ</w:t>
            </w:r>
          </w:p>
        </w:tc>
        <w:tc>
          <w:tcPr>
            <w:tcW w:w="72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6A50" w14:textId="77777777" w:rsidR="001F7D32" w:rsidRPr="005E5760" w:rsidRDefault="006A5947" w:rsidP="0096262B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E4194"/>
                <w:sz w:val="24"/>
                <w:lang w:val="ro-RO"/>
              </w:rPr>
            </w:pPr>
            <w:r w:rsidRPr="005E5760">
              <w:rPr>
                <w:rFonts w:ascii="Times New Roman" w:eastAsia="Times New Roman" w:hAnsi="Times New Roman" w:cs="Times New Roman"/>
                <w:i/>
                <w:color w:val="auto"/>
                <w:sz w:val="24"/>
                <w:lang w:val="ro-RO" w:eastAsia="ru-RU"/>
              </w:rPr>
              <w:t xml:space="preserve">Universitatea din </w:t>
            </w:r>
            <w:r w:rsidR="0096262B" w:rsidRPr="005E5760">
              <w:rPr>
                <w:rFonts w:ascii="Times New Roman" w:eastAsia="Times New Roman" w:hAnsi="Times New Roman" w:cs="Times New Roman"/>
                <w:i/>
                <w:color w:val="auto"/>
                <w:sz w:val="24"/>
                <w:lang w:val="ro-RO" w:eastAsia="ru-RU"/>
              </w:rPr>
              <w:t>Petroşani</w:t>
            </w:r>
          </w:p>
        </w:tc>
      </w:tr>
      <w:tr w:rsidR="00700C02" w:rsidRPr="005E5760" w14:paraId="2066162E" w14:textId="77777777" w:rsidTr="000341A8">
        <w:trPr>
          <w:trHeight w:val="719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8DED" w14:textId="77777777" w:rsidR="00700C02" w:rsidRPr="005E5760" w:rsidRDefault="00700C02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Nivelul în clasificarea naţională sau internaţională</w:t>
            </w:r>
          </w:p>
        </w:tc>
        <w:tc>
          <w:tcPr>
            <w:tcW w:w="7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A09A" w14:textId="77777777" w:rsidR="00700C02" w:rsidRPr="005E5760" w:rsidRDefault="00700C02" w:rsidP="0096262B">
            <w:pPr>
              <w:pStyle w:val="EuropassSectionDetails"/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i/>
                <w:color w:val="auto"/>
                <w:sz w:val="24"/>
                <w:lang w:val="ro-RO"/>
              </w:rPr>
              <w:t xml:space="preserve">ISCED </w:t>
            </w:r>
            <w:r w:rsidR="0096262B" w:rsidRPr="005E5760">
              <w:rPr>
                <w:rFonts w:ascii="Times New Roman" w:hAnsi="Times New Roman" w:cs="Times New Roman"/>
                <w:i/>
                <w:color w:val="auto"/>
                <w:sz w:val="24"/>
                <w:lang w:val="ro-RO"/>
              </w:rPr>
              <w:t>8</w:t>
            </w:r>
          </w:p>
        </w:tc>
      </w:tr>
    </w:tbl>
    <w:p w14:paraId="12E81873" w14:textId="77777777" w:rsidR="009752ED" w:rsidRPr="005E5760" w:rsidRDefault="009752ED" w:rsidP="00C144B8">
      <w:pPr>
        <w:pStyle w:val="ECVText"/>
        <w:spacing w:line="240" w:lineRule="auto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7256"/>
      </w:tblGrid>
      <w:tr w:rsidR="001F7D32" w:rsidRPr="005E5760" w14:paraId="625199AE" w14:textId="77777777" w:rsidTr="000341A8">
        <w:trPr>
          <w:trHeight w:val="108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E9F3C" w14:textId="77777777" w:rsidR="001F7D32" w:rsidRPr="005E5760" w:rsidRDefault="004128AB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CC"/>
                <w:sz w:val="24"/>
                <w:lang w:val="ro-RO"/>
              </w:rPr>
              <w:t>Perioada</w:t>
            </w:r>
          </w:p>
        </w:tc>
        <w:tc>
          <w:tcPr>
            <w:tcW w:w="72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A81F" w14:textId="77777777" w:rsidR="001F7D32" w:rsidRPr="005E5760" w:rsidRDefault="004128AB" w:rsidP="0096262B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19</w:t>
            </w:r>
            <w:r w:rsidR="0096262B"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87</w:t>
            </w: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 xml:space="preserve"> – 199</w:t>
            </w:r>
            <w:r w:rsidR="0096262B"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2</w:t>
            </w:r>
          </w:p>
        </w:tc>
      </w:tr>
      <w:tr w:rsidR="0096262B" w:rsidRPr="005E5760" w14:paraId="77296366" w14:textId="77777777" w:rsidTr="000341A8">
        <w:trPr>
          <w:trHeight w:val="108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A21E" w14:textId="77777777" w:rsidR="0096262B" w:rsidRPr="005E5760" w:rsidRDefault="0096262B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0000CC"/>
                <w:sz w:val="24"/>
                <w:lang w:val="ro-RO"/>
              </w:rPr>
            </w:pPr>
          </w:p>
        </w:tc>
        <w:tc>
          <w:tcPr>
            <w:tcW w:w="72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470B" w14:textId="77777777" w:rsidR="0096262B" w:rsidRPr="00D35214" w:rsidRDefault="0096262B" w:rsidP="0096262B">
            <w:pPr>
              <w:pStyle w:val="ECVBusinessSectorRow"/>
              <w:jc w:val="both"/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</w:pPr>
            <w:r w:rsidRPr="00D35214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Studii universitare</w:t>
            </w:r>
          </w:p>
          <w:p w14:paraId="35F79C06" w14:textId="28FA2356" w:rsidR="0096262B" w:rsidRPr="00D35214" w:rsidRDefault="0096262B" w:rsidP="00D35214">
            <w:pPr>
              <w:pStyle w:val="ECVBusinessSectorRow"/>
              <w:jc w:val="both"/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</w:pPr>
            <w:r w:rsidRPr="00D35214">
              <w:rPr>
                <w:rFonts w:ascii="Times New Roman" w:hAnsi="Times New Roman" w:cs="Times New Roman"/>
                <w:b/>
                <w:i/>
                <w:color w:val="0E4194"/>
                <w:sz w:val="24"/>
                <w:lang w:val="ro-RO"/>
              </w:rPr>
              <w:t xml:space="preserve">Notă </w:t>
            </w:r>
            <w:r w:rsidR="00081CC0" w:rsidRPr="00D35214">
              <w:rPr>
                <w:rFonts w:ascii="Times New Roman" w:hAnsi="Times New Roman" w:cs="Times New Roman"/>
                <w:b/>
                <w:i/>
                <w:color w:val="0E4194"/>
                <w:sz w:val="24"/>
                <w:lang w:val="ro-RO"/>
              </w:rPr>
              <w:t>examen de</w:t>
            </w:r>
            <w:r w:rsidRPr="00D35214">
              <w:rPr>
                <w:rFonts w:ascii="Times New Roman" w:hAnsi="Times New Roman" w:cs="Times New Roman"/>
                <w:b/>
                <w:i/>
                <w:color w:val="0E4194"/>
                <w:sz w:val="24"/>
                <w:lang w:val="ro-RO"/>
              </w:rPr>
              <w:t xml:space="preserve"> diplomă:</w:t>
            </w:r>
            <w:r w:rsidR="00081CC0" w:rsidRPr="00D35214">
              <w:rPr>
                <w:rFonts w:ascii="Times New Roman" w:hAnsi="Times New Roman" w:cs="Times New Roman"/>
                <w:b/>
                <w:i/>
                <w:color w:val="0E4194"/>
                <w:sz w:val="24"/>
                <w:lang w:val="ro-RO"/>
              </w:rPr>
              <w:t xml:space="preserve"> </w:t>
            </w:r>
            <w:r w:rsidRPr="00D35214">
              <w:rPr>
                <w:rFonts w:ascii="Times New Roman" w:hAnsi="Times New Roman" w:cs="Times New Roman"/>
                <w:b/>
                <w:i/>
                <w:color w:val="0E4194"/>
                <w:sz w:val="24"/>
                <w:lang w:val="ro-RO"/>
              </w:rPr>
              <w:t>10 (zece)</w:t>
            </w:r>
            <w:r w:rsidR="00D35214" w:rsidRPr="00D35214">
              <w:rPr>
                <w:rFonts w:ascii="Times New Roman" w:hAnsi="Times New Roman" w:cs="Times New Roman"/>
                <w:b/>
                <w:i/>
                <w:color w:val="0E4194"/>
                <w:sz w:val="24"/>
                <w:lang w:val="ro-RO"/>
              </w:rPr>
              <w:t xml:space="preserve">. </w:t>
            </w:r>
            <w:r w:rsidRPr="00D35214">
              <w:rPr>
                <w:rFonts w:ascii="Times New Roman" w:hAnsi="Times New Roman" w:cs="Times New Roman"/>
                <w:b/>
                <w:i/>
                <w:color w:val="0E4194"/>
                <w:sz w:val="24"/>
                <w:lang w:val="ro-RO"/>
              </w:rPr>
              <w:t xml:space="preserve">Media generală: 9,14 (nouă </w:t>
            </w:r>
            <w:r w:rsidRPr="00D35214">
              <w:rPr>
                <w:rFonts w:asciiTheme="minorHAnsi" w:hAnsiTheme="minorHAnsi" w:cs="Times New Roman"/>
                <w:b/>
                <w:i/>
                <w:color w:val="0E4194"/>
                <w:sz w:val="24"/>
                <w:lang w:val="ro-RO"/>
              </w:rPr>
              <w:t>ş</w:t>
            </w:r>
            <w:r w:rsidRPr="00D35214">
              <w:rPr>
                <w:rFonts w:ascii="Times New Roman" w:hAnsi="Times New Roman" w:cs="Times New Roman"/>
                <w:b/>
                <w:i/>
                <w:color w:val="0E4194"/>
                <w:sz w:val="24"/>
                <w:lang w:val="ro-RO"/>
              </w:rPr>
              <w:t>i 14%)</w:t>
            </w:r>
          </w:p>
        </w:tc>
      </w:tr>
      <w:tr w:rsidR="001F7D32" w:rsidRPr="005E5760" w14:paraId="374C81A7" w14:textId="77777777" w:rsidTr="000341A8">
        <w:trPr>
          <w:trHeight w:val="60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747D4" w14:textId="77777777" w:rsidR="001F7D32" w:rsidRPr="005E5760" w:rsidRDefault="004128AB" w:rsidP="00A309E2">
            <w:pPr>
              <w:pStyle w:val="ECVDate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color w:val="0000CC"/>
                <w:sz w:val="24"/>
                <w:szCs w:val="24"/>
                <w:lang w:val="ro-RO"/>
              </w:rPr>
              <w:t>Calificare / diploma obţinută</w:t>
            </w:r>
          </w:p>
        </w:tc>
        <w:tc>
          <w:tcPr>
            <w:tcW w:w="72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4897" w14:textId="77777777" w:rsidR="00FF5B0E" w:rsidRPr="00D35214" w:rsidRDefault="0059031B" w:rsidP="0096262B">
            <w:pPr>
              <w:pStyle w:val="ECVBusinessSectorRow"/>
              <w:jc w:val="both"/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</w:pPr>
            <w:r w:rsidRPr="00D35214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 xml:space="preserve">Diplomă de </w:t>
            </w:r>
            <w:r w:rsidR="0096262B" w:rsidRPr="00D35214">
              <w:rPr>
                <w:rFonts w:ascii="Times New Roman" w:hAnsi="Times New Roman" w:cs="Times New Roman"/>
                <w:b/>
                <w:color w:val="0E4194"/>
                <w:sz w:val="24"/>
                <w:lang w:val="ro-RO"/>
              </w:rPr>
              <w:t>inginer</w:t>
            </w:r>
          </w:p>
        </w:tc>
      </w:tr>
      <w:tr w:rsidR="001F7D32" w:rsidRPr="00FB4EAF" w14:paraId="0F87BE4B" w14:textId="77777777" w:rsidTr="000341A8">
        <w:trPr>
          <w:trHeight w:val="340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6B15F" w14:textId="77777777" w:rsidR="001F7D32" w:rsidRPr="005E5760" w:rsidRDefault="004128AB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Numele şi tipul instituţiei de învăţământ</w:t>
            </w:r>
          </w:p>
        </w:tc>
        <w:tc>
          <w:tcPr>
            <w:tcW w:w="72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F4ADA" w14:textId="77777777" w:rsidR="001F7D32" w:rsidRPr="005E5760" w:rsidRDefault="007B4263" w:rsidP="008D5051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 xml:space="preserve">Universitatea </w:t>
            </w:r>
            <w:r w:rsidR="00081CC0" w:rsidRPr="005E576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 xml:space="preserve">Tehnică </w:t>
            </w:r>
            <w:r w:rsidRPr="005E576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>Petroşani,</w:t>
            </w:r>
          </w:p>
          <w:p w14:paraId="0C074FA9" w14:textId="0110FAFC" w:rsidR="001F7D32" w:rsidRPr="005E5760" w:rsidRDefault="0096262B" w:rsidP="008D5051">
            <w:pPr>
              <w:pStyle w:val="ECVOrganisationDetails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E4194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 xml:space="preserve">Facultatea de </w:t>
            </w:r>
            <w:r w:rsidR="00081CC0" w:rsidRPr="005E576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 xml:space="preserve">Maşini </w:t>
            </w:r>
            <w:r w:rsidRPr="005E576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>şi Instalaţii</w:t>
            </w:r>
          </w:p>
        </w:tc>
      </w:tr>
      <w:tr w:rsidR="00700C02" w:rsidRPr="005E5760" w14:paraId="166D90EC" w14:textId="77777777" w:rsidTr="000341A8">
        <w:trPr>
          <w:trHeight w:val="730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0A0D" w14:textId="77777777" w:rsidR="00700C02" w:rsidRPr="005E5760" w:rsidRDefault="00700C02">
            <w:pPr>
              <w:pStyle w:val="ECVDate"/>
              <w:spacing w:before="0" w:line="240" w:lineRule="auto"/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</w:pPr>
            <w:r w:rsidRPr="005E5760">
              <w:rPr>
                <w:rStyle w:val="ECVHeadingContactDetails"/>
                <w:rFonts w:ascii="Times New Roman" w:hAnsi="Times New Roman" w:cs="Times New Roman"/>
                <w:i/>
                <w:color w:val="0000CC"/>
                <w:sz w:val="24"/>
                <w:szCs w:val="24"/>
                <w:lang w:val="ro-RO"/>
              </w:rPr>
              <w:t>Nivelul în clasificarea naţională sau internaţională</w:t>
            </w:r>
          </w:p>
        </w:tc>
        <w:tc>
          <w:tcPr>
            <w:tcW w:w="7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8784" w14:textId="77777777" w:rsidR="00700C02" w:rsidRPr="005E5760" w:rsidRDefault="00700C02" w:rsidP="0096262B">
            <w:pPr>
              <w:pStyle w:val="EuropassSectionDetails"/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i/>
                <w:color w:val="auto"/>
                <w:sz w:val="24"/>
                <w:lang w:val="ro-RO"/>
              </w:rPr>
              <w:t xml:space="preserve">ISCED </w:t>
            </w:r>
            <w:r w:rsidR="0096262B" w:rsidRPr="005E5760">
              <w:rPr>
                <w:rFonts w:ascii="Times New Roman" w:hAnsi="Times New Roman" w:cs="Times New Roman"/>
                <w:i/>
                <w:color w:val="auto"/>
                <w:sz w:val="24"/>
                <w:lang w:val="ro-RO"/>
              </w:rPr>
              <w:t>6</w:t>
            </w:r>
          </w:p>
        </w:tc>
      </w:tr>
    </w:tbl>
    <w:p w14:paraId="3B32DAA1" w14:textId="77777777" w:rsidR="00D35214" w:rsidRPr="005E5760" w:rsidRDefault="00D35214" w:rsidP="00D35214">
      <w:pPr>
        <w:pStyle w:val="ECVText"/>
        <w:spacing w:line="240" w:lineRule="auto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88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3"/>
        <w:gridCol w:w="286"/>
        <w:gridCol w:w="850"/>
        <w:gridCol w:w="177"/>
        <w:gridCol w:w="704"/>
        <w:gridCol w:w="2404"/>
        <w:gridCol w:w="1559"/>
      </w:tblGrid>
      <w:tr w:rsidR="001F7D32" w:rsidRPr="005E5760" w14:paraId="742AC7BD" w14:textId="77777777" w:rsidTr="000341A8">
        <w:trPr>
          <w:trHeight w:val="170"/>
        </w:trPr>
        <w:tc>
          <w:tcPr>
            <w:tcW w:w="2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37F0" w14:textId="77777777" w:rsidR="001F7D32" w:rsidRPr="005E5760" w:rsidRDefault="004128AB">
            <w:pPr>
              <w:pStyle w:val="ECVLeftHeading"/>
              <w:rPr>
                <w:rFonts w:ascii="Times New Roman" w:hAnsi="Times New Roman" w:cs="Times New Roman"/>
                <w:b/>
                <w:caps w:val="0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aps w:val="0"/>
                <w:sz w:val="24"/>
                <w:lang w:val="ro-RO"/>
              </w:rPr>
              <w:t>COMPETENŢE</w:t>
            </w:r>
          </w:p>
          <w:p w14:paraId="19BCA823" w14:textId="77777777" w:rsidR="001F7D32" w:rsidRPr="005E5760" w:rsidRDefault="004128AB">
            <w:pPr>
              <w:pStyle w:val="ECVLeftHeading"/>
              <w:rPr>
                <w:rFonts w:ascii="Times New Roman" w:hAnsi="Times New Roman" w:cs="Times New Roman"/>
                <w:b/>
                <w:caps w:val="0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aps w:val="0"/>
                <w:sz w:val="24"/>
                <w:lang w:val="ro-RO"/>
              </w:rPr>
              <w:t>PERSONALE</w:t>
            </w:r>
          </w:p>
        </w:tc>
        <w:tc>
          <w:tcPr>
            <w:tcW w:w="598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B1829" w14:textId="77777777" w:rsidR="001F7D32" w:rsidRPr="005E5760" w:rsidRDefault="004128AB">
            <w:pPr>
              <w:pStyle w:val="ECVBlueBox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noProof/>
                <w:sz w:val="24"/>
                <w:szCs w:val="24"/>
                <w:lang w:val="ro-RO" w:eastAsia="ro-RO" w:bidi="ar-SA"/>
              </w:rPr>
              <w:drawing>
                <wp:inline distT="0" distB="0" distL="0" distR="0" wp14:anchorId="6C73A923" wp14:editId="2C2CA20C">
                  <wp:extent cx="4791240" cy="85679"/>
                  <wp:effectExtent l="0" t="0" r="0" b="0"/>
                  <wp:docPr id="1039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240" cy="85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D32" w:rsidRPr="005E5760" w14:paraId="51B7253D" w14:textId="77777777" w:rsidTr="000341A8">
        <w:trPr>
          <w:trHeight w:val="233"/>
        </w:trPr>
        <w:tc>
          <w:tcPr>
            <w:tcW w:w="31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9EC3" w14:textId="77777777" w:rsidR="001F7D32" w:rsidRPr="005E5760" w:rsidRDefault="004128AB" w:rsidP="00BF6090">
            <w:pPr>
              <w:pStyle w:val="ECVLeftDetails"/>
              <w:spacing w:before="0"/>
              <w:ind w:right="425"/>
              <w:rPr>
                <w:rFonts w:ascii="Times New Roman" w:hAnsi="Times New Roman" w:cs="Times New Roman"/>
                <w:color w:val="0000FF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FF"/>
                <w:sz w:val="24"/>
                <w:lang w:val="ro-RO"/>
              </w:rPr>
              <w:t>Limba maternă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0777A" w14:textId="77777777" w:rsidR="001F7D32" w:rsidRPr="005E5760" w:rsidRDefault="00BF6090" w:rsidP="00BF6090">
            <w:pPr>
              <w:pStyle w:val="EuropassSectionDetails"/>
              <w:spacing w:before="0" w:after="0" w:line="240" w:lineRule="auto"/>
              <w:ind w:left="-142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sz w:val="24"/>
                <w:lang w:val="ro-RO"/>
              </w:rPr>
              <w:t>R</w:t>
            </w:r>
            <w:r w:rsidR="004128AB" w:rsidRPr="005E5760">
              <w:rPr>
                <w:rFonts w:ascii="Times New Roman" w:hAnsi="Times New Roman" w:cs="Times New Roman"/>
                <w:sz w:val="24"/>
                <w:lang w:val="ro-RO"/>
              </w:rPr>
              <w:t>omână</w:t>
            </w:r>
          </w:p>
        </w:tc>
        <w:tc>
          <w:tcPr>
            <w:tcW w:w="4844" w:type="dxa"/>
            <w:gridSpan w:val="4"/>
          </w:tcPr>
          <w:p w14:paraId="2FF47EF4" w14:textId="77777777" w:rsidR="001F7D32" w:rsidRPr="005E5760" w:rsidRDefault="001F7D32">
            <w:pPr>
              <w:pStyle w:val="Standard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F051EA" w:rsidRPr="005E5760" w14:paraId="7E090EA2" w14:textId="77777777" w:rsidTr="000341A8">
        <w:trPr>
          <w:trHeight w:val="233"/>
        </w:trPr>
        <w:tc>
          <w:tcPr>
            <w:tcW w:w="31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83C0" w14:textId="77777777" w:rsidR="00F051EA" w:rsidRPr="005E5760" w:rsidRDefault="00F051EA" w:rsidP="00BF6090">
            <w:pPr>
              <w:pStyle w:val="ECVLeftDetails"/>
              <w:spacing w:before="0"/>
              <w:ind w:right="425"/>
              <w:rPr>
                <w:rFonts w:ascii="Times New Roman" w:hAnsi="Times New Roman" w:cs="Times New Roman"/>
                <w:color w:val="0000FF"/>
                <w:sz w:val="24"/>
                <w:lang w:val="ro-RO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760DA" w14:textId="77777777" w:rsidR="00F051EA" w:rsidRPr="005E5760" w:rsidRDefault="00F051EA" w:rsidP="00BF6090">
            <w:pPr>
              <w:pStyle w:val="EuropassSectionDetails"/>
              <w:spacing w:before="0" w:after="0" w:line="240" w:lineRule="auto"/>
              <w:ind w:left="-142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4844" w:type="dxa"/>
            <w:gridSpan w:val="4"/>
          </w:tcPr>
          <w:p w14:paraId="574B47A9" w14:textId="77777777" w:rsidR="00F051EA" w:rsidRPr="005E5760" w:rsidRDefault="00F051EA">
            <w:pPr>
              <w:pStyle w:val="Standard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1F7D32" w:rsidRPr="005E5760" w14:paraId="297A49C8" w14:textId="77777777" w:rsidTr="000341A8">
        <w:trPr>
          <w:trHeight w:val="175"/>
        </w:trPr>
        <w:tc>
          <w:tcPr>
            <w:tcW w:w="31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360CD" w14:textId="77777777" w:rsidR="001F7D32" w:rsidRPr="005E5760" w:rsidRDefault="004128AB" w:rsidP="00BF6090">
            <w:pPr>
              <w:pStyle w:val="ECVLeftDetails"/>
              <w:spacing w:before="0"/>
              <w:ind w:right="425"/>
              <w:rPr>
                <w:rFonts w:ascii="Times New Roman" w:hAnsi="Times New Roman" w:cs="Times New Roman"/>
                <w:color w:val="0000FF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FF"/>
                <w:sz w:val="24"/>
                <w:lang w:val="ro-RO"/>
              </w:rPr>
              <w:t>Alte limbi străine cunoscute</w:t>
            </w:r>
          </w:p>
          <w:p w14:paraId="17256D5F" w14:textId="77777777" w:rsidR="001F7D32" w:rsidRPr="005E5760" w:rsidRDefault="004128AB" w:rsidP="00BF6090">
            <w:pPr>
              <w:pStyle w:val="ECVLeftDetails"/>
              <w:spacing w:before="0"/>
              <w:ind w:right="425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0000FF"/>
                <w:sz w:val="24"/>
                <w:lang w:val="ro-RO"/>
              </w:rPr>
              <w:t>(</w:t>
            </w:r>
            <w:r w:rsidRPr="00A07992">
              <w:rPr>
                <w:rFonts w:ascii="Times New Roman" w:hAnsi="Times New Roman" w:cs="Times New Roman"/>
                <w:i/>
                <w:iCs/>
                <w:color w:val="0000FF"/>
                <w:sz w:val="24"/>
                <w:lang w:val="ro-RO"/>
              </w:rPr>
              <w:t>autoevaluare</w:t>
            </w:r>
            <w:r w:rsidRPr="005E5760">
              <w:rPr>
                <w:rFonts w:ascii="Times New Roman" w:hAnsi="Times New Roman" w:cs="Times New Roman"/>
                <w:color w:val="0000FF"/>
                <w:sz w:val="24"/>
                <w:lang w:val="ro-RO"/>
              </w:rPr>
              <w:t>)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8146" w14:textId="77777777" w:rsidR="001F7D32" w:rsidRPr="005E5760" w:rsidRDefault="004128AB">
            <w:pPr>
              <w:pStyle w:val="ECVLanguageHeading"/>
              <w:rPr>
                <w:rFonts w:ascii="Times New Roman" w:hAnsi="Times New Roman" w:cs="Times New Roman"/>
                <w:caps w:val="0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aps w:val="0"/>
                <w:sz w:val="24"/>
                <w:lang w:val="ro-RO"/>
              </w:rPr>
              <w:t>ÎNŢELEGERE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10E8" w14:textId="77777777" w:rsidR="001F7D32" w:rsidRPr="005E5760" w:rsidRDefault="004128AB">
            <w:pPr>
              <w:pStyle w:val="ECVLanguageHeading"/>
              <w:rPr>
                <w:rFonts w:ascii="Times New Roman" w:hAnsi="Times New Roman" w:cs="Times New Roman"/>
                <w:caps w:val="0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aps w:val="0"/>
                <w:sz w:val="24"/>
                <w:lang w:val="ro-RO"/>
              </w:rPr>
              <w:t>VORBIRE</w:t>
            </w:r>
          </w:p>
        </w:tc>
      </w:tr>
      <w:tr w:rsidR="001F7D32" w:rsidRPr="005E5760" w14:paraId="6E0BEE6F" w14:textId="77777777" w:rsidTr="000341A8">
        <w:trPr>
          <w:trHeight w:val="252"/>
        </w:trPr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D4BA8" w14:textId="77777777" w:rsidR="001F7D32" w:rsidRPr="005E5760" w:rsidRDefault="001F7D32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C493F" w14:textId="77777777" w:rsidR="001F7D32" w:rsidRPr="005E5760" w:rsidRDefault="004128AB">
            <w:pPr>
              <w:pStyle w:val="ECVLanguageSubHeading"/>
              <w:spacing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sz w:val="24"/>
                <w:lang w:val="ro-RO"/>
              </w:rPr>
              <w:t>Ascultare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A7DD" w14:textId="77777777" w:rsidR="001F7D32" w:rsidRPr="005E5760" w:rsidRDefault="004128AB">
            <w:pPr>
              <w:pStyle w:val="ECVLanguageSubHeading"/>
              <w:spacing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sz w:val="24"/>
                <w:lang w:val="ro-RO"/>
              </w:rPr>
              <w:t>Citire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EA90B" w14:textId="77777777" w:rsidR="001F7D32" w:rsidRPr="005E5760" w:rsidRDefault="004128AB">
            <w:pPr>
              <w:pStyle w:val="ECVLanguageSubHeading"/>
              <w:spacing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sz w:val="24"/>
                <w:lang w:val="ro-RO"/>
              </w:rPr>
              <w:t>Participare la conversaţie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7EA15" w14:textId="77777777" w:rsidR="001F7D32" w:rsidRPr="005E5760" w:rsidRDefault="004128AB">
            <w:pPr>
              <w:pStyle w:val="ECVLanguageSubHeading"/>
              <w:spacing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sz w:val="24"/>
                <w:lang w:val="ro-RO"/>
              </w:rPr>
              <w:t>Discurs oral</w:t>
            </w:r>
          </w:p>
        </w:tc>
      </w:tr>
      <w:tr w:rsidR="001F7D32" w:rsidRPr="005E5760" w14:paraId="70F4E59A" w14:textId="77777777" w:rsidTr="000341A8">
        <w:trPr>
          <w:trHeight w:val="169"/>
        </w:trPr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0B1D" w14:textId="77777777" w:rsidR="001F7D32" w:rsidRPr="005E5760" w:rsidRDefault="00E152F8">
            <w:pPr>
              <w:pStyle w:val="ECVLanguageName"/>
              <w:spacing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lastRenderedPageBreak/>
              <w:t>Engleză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3BDE" w14:textId="77777777" w:rsidR="001F7D32" w:rsidRPr="005E5760" w:rsidRDefault="004128AB">
            <w:pPr>
              <w:pStyle w:val="ECVLanguageLevel"/>
              <w:spacing w:before="0" w:after="0" w:line="240" w:lineRule="auto"/>
              <w:rPr>
                <w:rFonts w:ascii="Times New Roman" w:hAnsi="Times New Roman" w:cs="Times New Roman"/>
                <w:caps w:val="0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aps w:val="0"/>
                <w:sz w:val="24"/>
                <w:lang w:val="ro-RO"/>
              </w:rPr>
              <w:t>mediu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6F70" w14:textId="77777777" w:rsidR="001F7D32" w:rsidRPr="005E5760" w:rsidRDefault="00E152F8">
            <w:pPr>
              <w:pStyle w:val="ECVLanguageLevel"/>
              <w:spacing w:before="0" w:after="0" w:line="240" w:lineRule="auto"/>
              <w:rPr>
                <w:rFonts w:ascii="Times New Roman" w:hAnsi="Times New Roman" w:cs="Times New Roman"/>
                <w:caps w:val="0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aps w:val="0"/>
                <w:sz w:val="24"/>
                <w:lang w:val="ro-RO"/>
              </w:rPr>
              <w:t>mediu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19F1" w14:textId="77777777" w:rsidR="001F7D32" w:rsidRPr="005E5760" w:rsidRDefault="004128AB">
            <w:pPr>
              <w:pStyle w:val="ECVLanguageLevel"/>
              <w:spacing w:before="0" w:after="0" w:line="240" w:lineRule="auto"/>
              <w:rPr>
                <w:rFonts w:ascii="Times New Roman" w:hAnsi="Times New Roman" w:cs="Times New Roman"/>
                <w:caps w:val="0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aps w:val="0"/>
                <w:sz w:val="24"/>
                <w:lang w:val="ro-RO"/>
              </w:rPr>
              <w:t>elementar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70EF0" w14:textId="77777777" w:rsidR="001F7D32" w:rsidRPr="005E5760" w:rsidRDefault="004128AB">
            <w:pPr>
              <w:pStyle w:val="ECVLanguageLevel"/>
              <w:spacing w:before="0" w:after="0" w:line="240" w:lineRule="auto"/>
              <w:rPr>
                <w:rFonts w:ascii="Times New Roman" w:hAnsi="Times New Roman" w:cs="Times New Roman"/>
                <w:caps w:val="0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aps w:val="0"/>
                <w:sz w:val="24"/>
                <w:lang w:val="ro-RO"/>
              </w:rPr>
              <w:t>elementar</w:t>
            </w:r>
          </w:p>
        </w:tc>
      </w:tr>
      <w:tr w:rsidR="00E152F8" w:rsidRPr="005E5760" w14:paraId="31792C91" w14:textId="77777777" w:rsidTr="000341A8">
        <w:trPr>
          <w:trHeight w:val="169"/>
        </w:trPr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2BAB" w14:textId="77777777" w:rsidR="00E152F8" w:rsidRPr="005E5760" w:rsidRDefault="00E152F8" w:rsidP="00E152F8">
            <w:pPr>
              <w:pStyle w:val="ECVLanguageName"/>
              <w:spacing w:line="240" w:lineRule="auto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Franceză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D4086" w14:textId="77777777" w:rsidR="00E152F8" w:rsidRPr="005E5760" w:rsidRDefault="00E152F8" w:rsidP="00E152F8">
            <w:pPr>
              <w:pStyle w:val="ECVLanguageLevel"/>
              <w:spacing w:before="0" w:after="0" w:line="240" w:lineRule="auto"/>
              <w:rPr>
                <w:rFonts w:ascii="Times New Roman" w:hAnsi="Times New Roman" w:cs="Times New Roman"/>
                <w:caps w:val="0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aps w:val="0"/>
                <w:sz w:val="24"/>
                <w:lang w:val="ro-RO"/>
              </w:rPr>
              <w:t>elementar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22D4" w14:textId="77777777" w:rsidR="00E152F8" w:rsidRPr="005E5760" w:rsidRDefault="00E152F8" w:rsidP="00E152F8">
            <w:pPr>
              <w:pStyle w:val="ECVLanguageLevel"/>
              <w:spacing w:before="0" w:after="0" w:line="240" w:lineRule="auto"/>
              <w:rPr>
                <w:rFonts w:ascii="Times New Roman" w:hAnsi="Times New Roman" w:cs="Times New Roman"/>
                <w:caps w:val="0"/>
                <w:sz w:val="24"/>
                <w:lang w:val="ro-RO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0A29" w14:textId="77777777" w:rsidR="00E152F8" w:rsidRPr="005E5760" w:rsidRDefault="00E152F8" w:rsidP="00E152F8">
            <w:pPr>
              <w:pStyle w:val="ECVLanguageLevel"/>
              <w:spacing w:before="0" w:after="0" w:line="240" w:lineRule="auto"/>
              <w:rPr>
                <w:rFonts w:ascii="Times New Roman" w:hAnsi="Times New Roman" w:cs="Times New Roman"/>
                <w:caps w:val="0"/>
                <w:sz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BD5C" w14:textId="77777777" w:rsidR="00E152F8" w:rsidRPr="005E5760" w:rsidRDefault="00E152F8" w:rsidP="00E152F8">
            <w:pPr>
              <w:pStyle w:val="ECVLanguageLevel"/>
              <w:spacing w:before="0" w:after="0" w:line="240" w:lineRule="auto"/>
              <w:rPr>
                <w:rFonts w:ascii="Times New Roman" w:hAnsi="Times New Roman" w:cs="Times New Roman"/>
                <w:caps w:val="0"/>
                <w:sz w:val="24"/>
                <w:lang w:val="ro-RO"/>
              </w:rPr>
            </w:pPr>
          </w:p>
        </w:tc>
      </w:tr>
      <w:tr w:rsidR="00E152F8" w:rsidRPr="005E5760" w14:paraId="32276974" w14:textId="77777777" w:rsidTr="000341A8">
        <w:trPr>
          <w:trHeight w:val="169"/>
        </w:trPr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8EB8" w14:textId="77777777" w:rsidR="00E152F8" w:rsidRPr="005E5760" w:rsidRDefault="00E152F8" w:rsidP="00E152F8">
            <w:pPr>
              <w:pStyle w:val="ECVLanguageName"/>
              <w:spacing w:line="240" w:lineRule="auto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Germană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ECBB" w14:textId="77777777" w:rsidR="00E152F8" w:rsidRPr="005E5760" w:rsidRDefault="00E152F8" w:rsidP="00E152F8">
            <w:pPr>
              <w:pStyle w:val="ECVLanguageLevel"/>
              <w:spacing w:before="0" w:after="0" w:line="240" w:lineRule="auto"/>
              <w:rPr>
                <w:rFonts w:ascii="Times New Roman" w:hAnsi="Times New Roman" w:cs="Times New Roman"/>
                <w:caps w:val="0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aps w:val="0"/>
                <w:sz w:val="24"/>
                <w:lang w:val="ro-RO"/>
              </w:rPr>
              <w:t>elementar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8B24" w14:textId="77777777" w:rsidR="00E152F8" w:rsidRPr="005E5760" w:rsidRDefault="00E152F8" w:rsidP="00E152F8">
            <w:pPr>
              <w:pStyle w:val="ECVLanguageLevel"/>
              <w:spacing w:before="0" w:after="0" w:line="240" w:lineRule="auto"/>
              <w:rPr>
                <w:rFonts w:ascii="Times New Roman" w:hAnsi="Times New Roman" w:cs="Times New Roman"/>
                <w:caps w:val="0"/>
                <w:sz w:val="24"/>
                <w:lang w:val="ro-RO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A950" w14:textId="77777777" w:rsidR="00E152F8" w:rsidRPr="005E5760" w:rsidRDefault="00E152F8" w:rsidP="00E152F8">
            <w:pPr>
              <w:pStyle w:val="ECVLanguageLevel"/>
              <w:spacing w:before="0" w:after="0" w:line="240" w:lineRule="auto"/>
              <w:rPr>
                <w:rFonts w:ascii="Times New Roman" w:hAnsi="Times New Roman" w:cs="Times New Roman"/>
                <w:caps w:val="0"/>
                <w:sz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359B" w14:textId="77777777" w:rsidR="00E152F8" w:rsidRPr="005E5760" w:rsidRDefault="00E152F8" w:rsidP="00E152F8">
            <w:pPr>
              <w:pStyle w:val="ECVLanguageLevel"/>
              <w:spacing w:before="0" w:after="0" w:line="240" w:lineRule="auto"/>
              <w:rPr>
                <w:rFonts w:ascii="Times New Roman" w:hAnsi="Times New Roman" w:cs="Times New Roman"/>
                <w:caps w:val="0"/>
                <w:sz w:val="24"/>
                <w:lang w:val="ro-RO"/>
              </w:rPr>
            </w:pPr>
          </w:p>
        </w:tc>
      </w:tr>
      <w:tr w:rsidR="0096262B" w:rsidRPr="005E5760" w14:paraId="675B28A0" w14:textId="77777777" w:rsidTr="000341A8">
        <w:trPr>
          <w:trHeight w:val="169"/>
        </w:trPr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6195" w14:textId="77777777" w:rsidR="0096262B" w:rsidRPr="005E5760" w:rsidRDefault="00E152F8">
            <w:pPr>
              <w:pStyle w:val="ECVLanguageName"/>
              <w:spacing w:line="240" w:lineRule="auto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sz w:val="24"/>
                <w:lang w:val="ro-RO"/>
              </w:rPr>
              <w:t>Italiană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4DD2" w14:textId="77777777" w:rsidR="0096262B" w:rsidRPr="005E5760" w:rsidRDefault="00E152F8">
            <w:pPr>
              <w:pStyle w:val="ECVLanguageLevel"/>
              <w:spacing w:before="0" w:after="0" w:line="240" w:lineRule="auto"/>
              <w:rPr>
                <w:rFonts w:ascii="Times New Roman" w:hAnsi="Times New Roman" w:cs="Times New Roman"/>
                <w:caps w:val="0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aps w:val="0"/>
                <w:sz w:val="24"/>
                <w:lang w:val="ro-RO"/>
              </w:rPr>
              <w:t>elementar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5012" w14:textId="77777777" w:rsidR="0096262B" w:rsidRPr="005E5760" w:rsidRDefault="0096262B">
            <w:pPr>
              <w:pStyle w:val="ECVLanguageLevel"/>
              <w:spacing w:before="0" w:after="0" w:line="240" w:lineRule="auto"/>
              <w:rPr>
                <w:rFonts w:ascii="Times New Roman" w:hAnsi="Times New Roman" w:cs="Times New Roman"/>
                <w:caps w:val="0"/>
                <w:sz w:val="24"/>
                <w:lang w:val="ro-RO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BA20" w14:textId="77777777" w:rsidR="0096262B" w:rsidRPr="005E5760" w:rsidRDefault="0096262B">
            <w:pPr>
              <w:pStyle w:val="ECVLanguageLevel"/>
              <w:spacing w:before="0" w:after="0" w:line="240" w:lineRule="auto"/>
              <w:rPr>
                <w:rFonts w:ascii="Times New Roman" w:hAnsi="Times New Roman" w:cs="Times New Roman"/>
                <w:caps w:val="0"/>
                <w:sz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3391" w14:textId="77777777" w:rsidR="0096262B" w:rsidRPr="005E5760" w:rsidRDefault="0096262B">
            <w:pPr>
              <w:pStyle w:val="ECVLanguageLevel"/>
              <w:spacing w:before="0" w:after="0" w:line="240" w:lineRule="auto"/>
              <w:rPr>
                <w:rFonts w:ascii="Times New Roman" w:hAnsi="Times New Roman" w:cs="Times New Roman"/>
                <w:caps w:val="0"/>
                <w:sz w:val="24"/>
                <w:lang w:val="ro-RO"/>
              </w:rPr>
            </w:pPr>
          </w:p>
        </w:tc>
      </w:tr>
    </w:tbl>
    <w:p w14:paraId="2F3271FF" w14:textId="77777777" w:rsidR="00C144B8" w:rsidRDefault="00C144B8" w:rsidP="00084099">
      <w:pPr>
        <w:pStyle w:val="ECVText"/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3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7659"/>
      </w:tblGrid>
      <w:tr w:rsidR="00C144B8" w:rsidRPr="005E5760" w14:paraId="3A99B80E" w14:textId="77777777" w:rsidTr="00C144B8">
        <w:trPr>
          <w:trHeight w:val="170"/>
        </w:trPr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2557" w:type="dxa"/>
              <w:tblLayout w:type="fixed"/>
              <w:tblLook w:val="0000" w:firstRow="0" w:lastRow="0" w:firstColumn="0" w:lastColumn="0" w:noHBand="0" w:noVBand="0"/>
            </w:tblPr>
            <w:tblGrid>
              <w:gridCol w:w="2557"/>
            </w:tblGrid>
            <w:tr w:rsidR="00C144B8" w:rsidRPr="005E5760" w14:paraId="2A891AD6" w14:textId="77777777" w:rsidTr="00C144B8">
              <w:trPr>
                <w:trHeight w:val="93"/>
              </w:trPr>
              <w:tc>
                <w:tcPr>
                  <w:tcW w:w="2557" w:type="dxa"/>
                </w:tcPr>
                <w:p w14:paraId="443B1B0A" w14:textId="77777777" w:rsidR="00C144B8" w:rsidRPr="005E5760" w:rsidRDefault="00C144B8" w:rsidP="00E152F8">
                  <w:pPr>
                    <w:pStyle w:val="Default"/>
                    <w:rPr>
                      <w:rFonts w:ascii="Times New Roman" w:eastAsia="SimSun" w:hAnsi="Times New Roman" w:cs="Times New Roman"/>
                      <w:color w:val="0000FF"/>
                      <w:spacing w:val="-6"/>
                      <w:kern w:val="3"/>
                      <w:lang w:eastAsia="zh-CN" w:bidi="hi-IN"/>
                    </w:rPr>
                  </w:pPr>
                  <w:r w:rsidRPr="005E5760">
                    <w:rPr>
                      <w:rFonts w:ascii="Times New Roman" w:eastAsia="SimSun" w:hAnsi="Times New Roman" w:cs="Times New Roman"/>
                      <w:color w:val="0000FF"/>
                      <w:spacing w:val="-6"/>
                      <w:kern w:val="3"/>
                      <w:lang w:eastAsia="zh-CN" w:bidi="hi-IN"/>
                    </w:rPr>
                    <w:t xml:space="preserve">Competenţe şi </w:t>
                  </w:r>
                  <w:r w:rsidR="00E152F8" w:rsidRPr="005E5760">
                    <w:rPr>
                      <w:rFonts w:ascii="Times New Roman" w:eastAsia="SimSun" w:hAnsi="Times New Roman" w:cs="Times New Roman"/>
                      <w:color w:val="0000FF"/>
                      <w:spacing w:val="-6"/>
                      <w:kern w:val="3"/>
                      <w:lang w:eastAsia="zh-CN" w:bidi="hi-IN"/>
                    </w:rPr>
                    <w:t>aptitudini de utilizare a calculatorului</w:t>
                  </w:r>
                </w:p>
              </w:tc>
            </w:tr>
          </w:tbl>
          <w:p w14:paraId="68D7532A" w14:textId="77777777" w:rsidR="00C144B8" w:rsidRPr="005E5760" w:rsidRDefault="00C144B8" w:rsidP="00C144B8">
            <w:pPr>
              <w:pStyle w:val="ECVLeftDetails"/>
              <w:spacing w:before="0"/>
              <w:ind w:right="-2"/>
              <w:rPr>
                <w:rFonts w:ascii="Times New Roman" w:hAnsi="Times New Roman" w:cs="Times New Roman"/>
                <w:color w:val="0070C0"/>
                <w:sz w:val="24"/>
                <w:lang w:val="ro-RO"/>
              </w:rPr>
            </w:pPr>
          </w:p>
        </w:tc>
        <w:tc>
          <w:tcPr>
            <w:tcW w:w="76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793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8"/>
            </w:tblGrid>
            <w:tr w:rsidR="00C144B8" w:rsidRPr="005E5760" w14:paraId="01F38910" w14:textId="77777777" w:rsidTr="00F051EA">
              <w:trPr>
                <w:trHeight w:val="763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9E60C7" w14:textId="77777777" w:rsidR="00084099" w:rsidRPr="005E5760" w:rsidRDefault="00E152F8" w:rsidP="00084099">
                  <w:pPr>
                    <w:pStyle w:val="Default"/>
                    <w:ind w:left="-108"/>
                    <w:jc w:val="left"/>
                    <w:rPr>
                      <w:rFonts w:ascii="Times New Roman" w:hAnsi="Times New Roman" w:cs="Times New Roman"/>
                    </w:rPr>
                  </w:pPr>
                  <w:r w:rsidRPr="005E5760">
                    <w:rPr>
                      <w:rFonts w:ascii="Times New Roman" w:hAnsi="Times New Roman"/>
                      <w:b/>
                      <w:bCs/>
                    </w:rPr>
                    <w:t>Cunoştinţe operare PC</w:t>
                  </w:r>
                  <w:r w:rsidRPr="005E5760">
                    <w:rPr>
                      <w:rFonts w:ascii="Times New Roman" w:hAnsi="Times New Roman"/>
                    </w:rPr>
                    <w:t>: MS Office, gestiune baze de date (ACCESS), lucru în Power Point</w:t>
                  </w:r>
                </w:p>
              </w:tc>
            </w:tr>
          </w:tbl>
          <w:p w14:paraId="76DDEB53" w14:textId="77777777" w:rsidR="00C144B8" w:rsidRPr="005E5760" w:rsidRDefault="00C144B8" w:rsidP="00C144B8">
            <w:pPr>
              <w:pStyle w:val="EuropassSectionDetails"/>
              <w:spacing w:before="0" w:after="0" w:line="240" w:lineRule="auto"/>
              <w:ind w:left="144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</w:p>
        </w:tc>
      </w:tr>
    </w:tbl>
    <w:p w14:paraId="3636C708" w14:textId="77777777" w:rsidR="00C144B8" w:rsidRPr="005E5760" w:rsidRDefault="00C144B8">
      <w:pPr>
        <w:pStyle w:val="ECVText"/>
        <w:spacing w:line="240" w:lineRule="auto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5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7826"/>
      </w:tblGrid>
      <w:tr w:rsidR="001F7D32" w:rsidRPr="00FB4EAF" w14:paraId="66578ECE" w14:textId="77777777" w:rsidTr="00A309E2">
        <w:trPr>
          <w:trHeight w:val="170"/>
        </w:trPr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3"/>
            </w:tblGrid>
            <w:tr w:rsidR="00865F8C" w:rsidRPr="005E5760" w14:paraId="7C3057A3" w14:textId="77777777">
              <w:trPr>
                <w:trHeight w:val="93"/>
              </w:trPr>
              <w:tc>
                <w:tcPr>
                  <w:tcW w:w="2833" w:type="dxa"/>
                </w:tcPr>
                <w:p w14:paraId="6E7E3E7E" w14:textId="77777777" w:rsidR="00865F8C" w:rsidRPr="005E5760" w:rsidRDefault="00865F8C" w:rsidP="00084099">
                  <w:pPr>
                    <w:pStyle w:val="Default"/>
                    <w:ind w:right="173"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5E5760">
                    <w:rPr>
                      <w:rFonts w:ascii="Times New Roman" w:eastAsia="SimSun" w:hAnsi="Times New Roman" w:cs="Times New Roman"/>
                      <w:color w:val="0000FF"/>
                      <w:spacing w:val="-6"/>
                      <w:kern w:val="3"/>
                      <w:lang w:eastAsia="zh-CN" w:bidi="hi-IN"/>
                    </w:rPr>
                    <w:t>Competen</w:t>
                  </w:r>
                  <w:r w:rsidR="00E10901" w:rsidRPr="005E5760">
                    <w:rPr>
                      <w:rFonts w:ascii="Times New Roman" w:eastAsia="SimSun" w:hAnsi="Times New Roman" w:cs="Times New Roman"/>
                      <w:color w:val="0000FF"/>
                      <w:spacing w:val="-6"/>
                      <w:kern w:val="3"/>
                      <w:lang w:eastAsia="zh-CN" w:bidi="hi-IN"/>
                    </w:rPr>
                    <w:t xml:space="preserve">ţe şi aptitudini </w:t>
                  </w:r>
                  <w:r w:rsidR="00084099" w:rsidRPr="005E5760">
                    <w:rPr>
                      <w:rFonts w:ascii="Times New Roman" w:eastAsia="SimSun" w:hAnsi="Times New Roman" w:cs="Times New Roman"/>
                      <w:color w:val="0000FF"/>
                      <w:spacing w:val="-6"/>
                      <w:kern w:val="3"/>
                      <w:lang w:eastAsia="zh-CN" w:bidi="hi-IN"/>
                    </w:rPr>
                    <w:t xml:space="preserve">manageriale/ </w:t>
                  </w:r>
                  <w:r w:rsidR="00E10901" w:rsidRPr="005E5760">
                    <w:rPr>
                      <w:rFonts w:ascii="Times New Roman" w:eastAsia="SimSun" w:hAnsi="Times New Roman" w:cs="Times New Roman"/>
                      <w:color w:val="0000FF"/>
                      <w:spacing w:val="-6"/>
                      <w:kern w:val="3"/>
                      <w:lang w:eastAsia="zh-CN" w:bidi="hi-IN"/>
                    </w:rPr>
                    <w:t>organizatorice</w:t>
                  </w:r>
                </w:p>
              </w:tc>
            </w:tr>
          </w:tbl>
          <w:p w14:paraId="659F0FC2" w14:textId="77777777" w:rsidR="001F7D32" w:rsidRPr="005E5760" w:rsidRDefault="001F7D32" w:rsidP="002A5D7E">
            <w:pPr>
              <w:jc w:val="center"/>
              <w:rPr>
                <w:color w:val="0070C0"/>
                <w:sz w:val="24"/>
                <w:szCs w:val="24"/>
                <w:lang w:val="ro-RO" w:eastAsia="zh-CN" w:bidi="hi-IN"/>
              </w:rPr>
            </w:pPr>
          </w:p>
        </w:tc>
        <w:tc>
          <w:tcPr>
            <w:tcW w:w="78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C75F2" w14:textId="77777777" w:rsidR="0087679F" w:rsidRPr="005E5760" w:rsidRDefault="004128AB">
            <w:pPr>
              <w:jc w:val="both"/>
              <w:rPr>
                <w:kern w:val="0"/>
                <w:sz w:val="24"/>
                <w:szCs w:val="24"/>
                <w:lang w:val="ro-RO" w:eastAsia="ro-RO"/>
              </w:rPr>
            </w:pPr>
            <w:r w:rsidRPr="005E5760">
              <w:rPr>
                <w:i/>
                <w:kern w:val="0"/>
                <w:sz w:val="24"/>
                <w:szCs w:val="24"/>
                <w:lang w:val="ro-RO" w:eastAsia="ro-RO"/>
              </w:rPr>
              <w:t>Prev</w:t>
            </w:r>
            <w:r w:rsidR="008D5BE3" w:rsidRPr="005E5760">
              <w:rPr>
                <w:i/>
                <w:kern w:val="0"/>
                <w:sz w:val="24"/>
                <w:szCs w:val="24"/>
                <w:lang w:val="ro-RO" w:eastAsia="ro-RO"/>
              </w:rPr>
              <w:t>iziune</w:t>
            </w:r>
            <w:r w:rsidRPr="005E5760">
              <w:rPr>
                <w:kern w:val="0"/>
                <w:sz w:val="24"/>
                <w:szCs w:val="24"/>
                <w:lang w:val="ro-RO" w:eastAsia="ro-RO"/>
              </w:rPr>
              <w:t xml:space="preserve"> şi </w:t>
            </w:r>
            <w:r w:rsidRPr="005E5760">
              <w:rPr>
                <w:i/>
                <w:kern w:val="0"/>
                <w:sz w:val="24"/>
                <w:szCs w:val="24"/>
                <w:lang w:val="ro-RO" w:eastAsia="ro-RO"/>
              </w:rPr>
              <w:t>planificare</w:t>
            </w:r>
            <w:r w:rsidRPr="005E5760">
              <w:rPr>
                <w:kern w:val="0"/>
                <w:sz w:val="24"/>
                <w:szCs w:val="24"/>
                <w:lang w:val="ro-RO" w:eastAsia="ro-RO"/>
              </w:rPr>
              <w:t xml:space="preserve"> (examinarea viitorului şi ela</w:t>
            </w:r>
            <w:r w:rsidR="00BF6090" w:rsidRPr="005E5760">
              <w:rPr>
                <w:kern w:val="0"/>
                <w:sz w:val="24"/>
                <w:szCs w:val="24"/>
                <w:lang w:val="ro-RO" w:eastAsia="ro-RO"/>
              </w:rPr>
              <w:t>borarea planurilor de acţiune).</w:t>
            </w:r>
          </w:p>
          <w:p w14:paraId="1EB5910B" w14:textId="77777777" w:rsidR="008D5BE3" w:rsidRPr="005E5760" w:rsidRDefault="0087679F">
            <w:pPr>
              <w:jc w:val="both"/>
              <w:rPr>
                <w:kern w:val="0"/>
                <w:sz w:val="24"/>
                <w:szCs w:val="24"/>
                <w:lang w:val="ro-RO" w:eastAsia="ro-RO"/>
              </w:rPr>
            </w:pPr>
            <w:r w:rsidRPr="005E5760">
              <w:rPr>
                <w:i/>
                <w:kern w:val="0"/>
                <w:sz w:val="24"/>
                <w:szCs w:val="24"/>
                <w:lang w:val="ro-RO" w:eastAsia="ro-RO"/>
              </w:rPr>
              <w:t>O</w:t>
            </w:r>
            <w:r w:rsidR="004128AB" w:rsidRPr="005E5760">
              <w:rPr>
                <w:i/>
                <w:kern w:val="0"/>
                <w:sz w:val="24"/>
                <w:szCs w:val="24"/>
                <w:lang w:val="ro-RO" w:eastAsia="ro-RO"/>
              </w:rPr>
              <w:t>rganizare</w:t>
            </w:r>
            <w:r w:rsidR="00B81A2D" w:rsidRPr="005E5760">
              <w:rPr>
                <w:kern w:val="0"/>
                <w:sz w:val="24"/>
                <w:szCs w:val="24"/>
                <w:lang w:val="ro-RO" w:eastAsia="ro-RO"/>
              </w:rPr>
              <w:t xml:space="preserve"> (construirea</w:t>
            </w:r>
            <w:r w:rsidR="008D5BE3" w:rsidRPr="005E5760">
              <w:rPr>
                <w:kern w:val="0"/>
                <w:sz w:val="24"/>
                <w:szCs w:val="24"/>
                <w:lang w:val="ro-RO" w:eastAsia="ro-RO"/>
              </w:rPr>
              <w:t xml:space="preserve"> structurilor organizatorice).</w:t>
            </w:r>
          </w:p>
          <w:p w14:paraId="368A1B74" w14:textId="77777777" w:rsidR="0087679F" w:rsidRPr="005E5760" w:rsidRDefault="008D5BE3">
            <w:pPr>
              <w:jc w:val="both"/>
              <w:rPr>
                <w:kern w:val="0"/>
                <w:sz w:val="24"/>
                <w:szCs w:val="24"/>
                <w:lang w:val="ro-RO" w:eastAsia="ro-RO"/>
              </w:rPr>
            </w:pPr>
            <w:r w:rsidRPr="005E5760">
              <w:rPr>
                <w:i/>
                <w:kern w:val="0"/>
                <w:sz w:val="24"/>
                <w:szCs w:val="24"/>
                <w:lang w:val="ro-RO" w:eastAsia="ro-RO"/>
              </w:rPr>
              <w:t>C</w:t>
            </w:r>
            <w:r w:rsidR="004128AB" w:rsidRPr="005E5760">
              <w:rPr>
                <w:i/>
                <w:kern w:val="0"/>
                <w:sz w:val="24"/>
                <w:szCs w:val="24"/>
                <w:lang w:val="ro-RO" w:eastAsia="ro-RO"/>
              </w:rPr>
              <w:t>onducere</w:t>
            </w:r>
            <w:r w:rsidR="004128AB" w:rsidRPr="005E5760">
              <w:rPr>
                <w:kern w:val="0"/>
                <w:sz w:val="24"/>
                <w:szCs w:val="24"/>
                <w:lang w:val="ro-RO" w:eastAsia="ro-RO"/>
              </w:rPr>
              <w:t xml:space="preserve"> (menţinerea la un nivel ridicat a activităţii şi </w:t>
            </w:r>
            <w:r w:rsidR="00BF6090" w:rsidRPr="005E5760">
              <w:rPr>
                <w:kern w:val="0"/>
                <w:sz w:val="24"/>
                <w:szCs w:val="24"/>
                <w:lang w:val="ro-RO" w:eastAsia="ro-RO"/>
              </w:rPr>
              <w:t>performanţelor subordonaţilor).</w:t>
            </w:r>
          </w:p>
          <w:p w14:paraId="6B4BFD6A" w14:textId="77777777" w:rsidR="0087679F" w:rsidRPr="005E5760" w:rsidRDefault="0087679F">
            <w:pPr>
              <w:jc w:val="both"/>
              <w:rPr>
                <w:kern w:val="0"/>
                <w:sz w:val="24"/>
                <w:szCs w:val="24"/>
                <w:lang w:val="ro-RO" w:eastAsia="ro-RO"/>
              </w:rPr>
            </w:pPr>
            <w:r w:rsidRPr="005E5760">
              <w:rPr>
                <w:i/>
                <w:kern w:val="0"/>
                <w:sz w:val="24"/>
                <w:szCs w:val="24"/>
                <w:lang w:val="ro-RO" w:eastAsia="ro-RO"/>
              </w:rPr>
              <w:t>C</w:t>
            </w:r>
            <w:r w:rsidR="004128AB" w:rsidRPr="005E5760">
              <w:rPr>
                <w:i/>
                <w:kern w:val="0"/>
                <w:sz w:val="24"/>
                <w:szCs w:val="24"/>
                <w:lang w:val="ro-RO" w:eastAsia="ro-RO"/>
              </w:rPr>
              <w:t>oordonare</w:t>
            </w:r>
            <w:r w:rsidR="004128AB" w:rsidRPr="005E5760">
              <w:rPr>
                <w:kern w:val="0"/>
                <w:sz w:val="24"/>
                <w:szCs w:val="24"/>
                <w:lang w:val="ro-RO" w:eastAsia="ro-RO"/>
              </w:rPr>
              <w:t xml:space="preserve"> (corelarea, echilibrarea, unificarea şi armonizarea tuturor</w:t>
            </w:r>
            <w:r w:rsidR="00BF6090" w:rsidRPr="005E5760">
              <w:rPr>
                <w:kern w:val="0"/>
                <w:sz w:val="24"/>
                <w:szCs w:val="24"/>
                <w:lang w:val="ro-RO" w:eastAsia="ro-RO"/>
              </w:rPr>
              <w:t xml:space="preserve"> activităţilor şi eforturilor).</w:t>
            </w:r>
          </w:p>
          <w:p w14:paraId="5D45C843" w14:textId="77777777" w:rsidR="001F7D32" w:rsidRPr="005E5760" w:rsidRDefault="0087679F">
            <w:pPr>
              <w:jc w:val="both"/>
              <w:rPr>
                <w:kern w:val="0"/>
                <w:sz w:val="24"/>
                <w:szCs w:val="24"/>
                <w:lang w:val="ro-RO" w:eastAsia="ro-RO"/>
              </w:rPr>
            </w:pPr>
            <w:r w:rsidRPr="005E5760">
              <w:rPr>
                <w:i/>
                <w:kern w:val="0"/>
                <w:sz w:val="24"/>
                <w:szCs w:val="24"/>
                <w:lang w:val="ro-RO" w:eastAsia="ro-RO"/>
              </w:rPr>
              <w:t>C</w:t>
            </w:r>
            <w:r w:rsidR="004128AB" w:rsidRPr="005E5760">
              <w:rPr>
                <w:i/>
                <w:kern w:val="0"/>
                <w:sz w:val="24"/>
                <w:szCs w:val="24"/>
                <w:lang w:val="ro-RO" w:eastAsia="ro-RO"/>
              </w:rPr>
              <w:t>ontrol</w:t>
            </w:r>
            <w:r w:rsidR="004128AB" w:rsidRPr="005E5760">
              <w:rPr>
                <w:kern w:val="0"/>
                <w:sz w:val="24"/>
                <w:szCs w:val="24"/>
                <w:lang w:val="ro-RO" w:eastAsia="ro-RO"/>
              </w:rPr>
              <w:t xml:space="preserve"> (supravegherea, îndrumarea în vederea respectării normelor, re</w:t>
            </w:r>
            <w:r w:rsidR="00BF6090" w:rsidRPr="005E5760">
              <w:rPr>
                <w:kern w:val="0"/>
                <w:sz w:val="24"/>
                <w:szCs w:val="24"/>
                <w:lang w:val="ro-RO" w:eastAsia="ro-RO"/>
              </w:rPr>
              <w:t>gulilor şi standardelor fixate).</w:t>
            </w:r>
          </w:p>
          <w:p w14:paraId="59209CD0" w14:textId="77777777" w:rsidR="0087679F" w:rsidRPr="005E5760" w:rsidRDefault="004128AB">
            <w:pPr>
              <w:jc w:val="both"/>
              <w:rPr>
                <w:kern w:val="0"/>
                <w:sz w:val="24"/>
                <w:szCs w:val="24"/>
                <w:lang w:val="ro-RO" w:eastAsia="ro-RO"/>
              </w:rPr>
            </w:pPr>
            <w:r w:rsidRPr="005E5760">
              <w:rPr>
                <w:kern w:val="0"/>
                <w:sz w:val="24"/>
                <w:szCs w:val="24"/>
                <w:lang w:val="ro-RO" w:eastAsia="ro-RO"/>
              </w:rPr>
              <w:t>Abilităţi de leadership, capacitate de sinteza şi analiză, capacităţi decizio</w:t>
            </w:r>
            <w:r w:rsidR="00655E00" w:rsidRPr="005E5760">
              <w:rPr>
                <w:kern w:val="0"/>
                <w:sz w:val="24"/>
                <w:szCs w:val="24"/>
                <w:lang w:val="ro-RO" w:eastAsia="ro-RO"/>
              </w:rPr>
              <w:t>nale,  aptitudin</w:t>
            </w:r>
            <w:r w:rsidR="00BF6090" w:rsidRPr="005E5760">
              <w:rPr>
                <w:kern w:val="0"/>
                <w:sz w:val="24"/>
                <w:szCs w:val="24"/>
                <w:lang w:val="ro-RO" w:eastAsia="ro-RO"/>
              </w:rPr>
              <w:t>i de coordonare.</w:t>
            </w:r>
          </w:p>
          <w:p w14:paraId="532CB5AC" w14:textId="77777777" w:rsidR="00084099" w:rsidRPr="005E5760" w:rsidRDefault="00084099" w:rsidP="00084099">
            <w:pPr>
              <w:jc w:val="both"/>
              <w:rPr>
                <w:kern w:val="0"/>
                <w:sz w:val="24"/>
                <w:szCs w:val="24"/>
                <w:lang w:val="ro-RO" w:eastAsia="ro-RO"/>
              </w:rPr>
            </w:pPr>
            <w:r w:rsidRPr="005E5760">
              <w:rPr>
                <w:kern w:val="0"/>
                <w:sz w:val="24"/>
                <w:szCs w:val="24"/>
                <w:lang w:val="ro-RO" w:eastAsia="ro-RO"/>
              </w:rPr>
              <w:t>Capacitatea de a lua decizii în condiţii de stres şi de a respecta termene limită.</w:t>
            </w:r>
          </w:p>
          <w:p w14:paraId="754266B7" w14:textId="77777777" w:rsidR="00A02369" w:rsidRPr="005E5760" w:rsidRDefault="00655E00" w:rsidP="002A5D7E">
            <w:pPr>
              <w:jc w:val="both"/>
              <w:rPr>
                <w:sz w:val="24"/>
                <w:szCs w:val="24"/>
                <w:lang w:val="ro-RO"/>
              </w:rPr>
            </w:pPr>
            <w:r w:rsidRPr="005E5760">
              <w:rPr>
                <w:bCs/>
                <w:sz w:val="24"/>
                <w:szCs w:val="24"/>
                <w:lang w:val="ro-RO"/>
              </w:rPr>
              <w:t>Onestitate şi integritate</w:t>
            </w:r>
            <w:r w:rsidR="00BF6090" w:rsidRPr="005E5760">
              <w:rPr>
                <w:kern w:val="0"/>
                <w:sz w:val="24"/>
                <w:szCs w:val="24"/>
                <w:lang w:val="ro-RO" w:eastAsia="ro-RO"/>
              </w:rPr>
              <w:t>.</w:t>
            </w:r>
          </w:p>
          <w:p w14:paraId="0F6B7584" w14:textId="77777777" w:rsidR="002A5D7E" w:rsidRPr="005E5760" w:rsidRDefault="001A3C20" w:rsidP="002A5D7E">
            <w:pPr>
              <w:jc w:val="both"/>
              <w:rPr>
                <w:sz w:val="24"/>
                <w:szCs w:val="24"/>
                <w:lang w:val="ro-RO"/>
              </w:rPr>
            </w:pPr>
            <w:r w:rsidRPr="005E5760">
              <w:rPr>
                <w:sz w:val="24"/>
                <w:szCs w:val="24"/>
                <w:lang w:val="ro-RO"/>
              </w:rPr>
              <w:t>Experienţă</w:t>
            </w:r>
            <w:r w:rsidR="00E152F8" w:rsidRPr="005E5760">
              <w:rPr>
                <w:sz w:val="24"/>
                <w:szCs w:val="24"/>
                <w:lang w:val="ro-RO"/>
              </w:rPr>
              <w:t xml:space="preserve"> </w:t>
            </w:r>
            <w:r w:rsidR="002A5D7E" w:rsidRPr="005E5760">
              <w:rPr>
                <w:sz w:val="24"/>
                <w:szCs w:val="24"/>
                <w:lang w:val="ro-RO"/>
              </w:rPr>
              <w:t>în managementul organiza</w:t>
            </w:r>
            <w:r w:rsidR="002A5D7E" w:rsidRPr="005E5760">
              <w:rPr>
                <w:rFonts w:asciiTheme="minorHAnsi" w:hAnsiTheme="minorHAnsi"/>
                <w:sz w:val="24"/>
                <w:szCs w:val="24"/>
                <w:lang w:val="ro-RO"/>
              </w:rPr>
              <w:t>ț</w:t>
            </w:r>
            <w:r w:rsidR="00655E00" w:rsidRPr="005E5760">
              <w:rPr>
                <w:sz w:val="24"/>
                <w:szCs w:val="24"/>
                <w:lang w:val="ro-RO"/>
              </w:rPr>
              <w:t>iilor</w:t>
            </w:r>
            <w:r w:rsidR="00BF6090" w:rsidRPr="005E5760">
              <w:rPr>
                <w:kern w:val="0"/>
                <w:sz w:val="24"/>
                <w:szCs w:val="24"/>
                <w:lang w:val="ro-RO" w:eastAsia="ro-RO"/>
              </w:rPr>
              <w:t>.</w:t>
            </w:r>
          </w:p>
          <w:p w14:paraId="28880652" w14:textId="77777777" w:rsidR="002A5D7E" w:rsidRPr="005E5760" w:rsidRDefault="002A5D7E" w:rsidP="002A5D7E">
            <w:pPr>
              <w:jc w:val="both"/>
              <w:rPr>
                <w:sz w:val="24"/>
                <w:szCs w:val="24"/>
                <w:lang w:val="ro-RO"/>
              </w:rPr>
            </w:pPr>
            <w:r w:rsidRPr="005E5760">
              <w:rPr>
                <w:sz w:val="24"/>
                <w:szCs w:val="24"/>
                <w:lang w:val="ro-RO"/>
              </w:rPr>
              <w:t>E</w:t>
            </w:r>
            <w:r w:rsidR="00A02369" w:rsidRPr="005E5760">
              <w:rPr>
                <w:sz w:val="24"/>
                <w:szCs w:val="24"/>
                <w:lang w:val="ro-RO"/>
              </w:rPr>
              <w:t>xperien</w:t>
            </w:r>
            <w:r w:rsidR="001A3C20" w:rsidRPr="005E5760">
              <w:rPr>
                <w:sz w:val="24"/>
                <w:szCs w:val="24"/>
                <w:lang w:val="ro-RO"/>
              </w:rPr>
              <w:t>ţ</w:t>
            </w:r>
            <w:r w:rsidR="00A02369" w:rsidRPr="005E5760">
              <w:rPr>
                <w:sz w:val="24"/>
                <w:szCs w:val="24"/>
                <w:lang w:val="ro-RO"/>
              </w:rPr>
              <w:t>ă</w:t>
            </w:r>
            <w:r w:rsidRPr="005E5760">
              <w:rPr>
                <w:sz w:val="24"/>
                <w:szCs w:val="24"/>
                <w:lang w:val="ro-RO"/>
              </w:rPr>
              <w:t xml:space="preserve"> în managementul proie</w:t>
            </w:r>
            <w:r w:rsidR="00655E00" w:rsidRPr="005E5760">
              <w:rPr>
                <w:sz w:val="24"/>
                <w:szCs w:val="24"/>
                <w:lang w:val="ro-RO"/>
              </w:rPr>
              <w:t>ctelor</w:t>
            </w:r>
            <w:r w:rsidR="00BF6090" w:rsidRPr="005E5760">
              <w:rPr>
                <w:kern w:val="0"/>
                <w:sz w:val="24"/>
                <w:szCs w:val="24"/>
                <w:lang w:val="ro-RO" w:eastAsia="ro-RO"/>
              </w:rPr>
              <w:t>.</w:t>
            </w:r>
          </w:p>
          <w:p w14:paraId="05674891" w14:textId="77777777" w:rsidR="0087679F" w:rsidRPr="005E5760" w:rsidRDefault="002A5D7E" w:rsidP="00BF6090">
            <w:pPr>
              <w:pStyle w:val="Default"/>
              <w:jc w:val="left"/>
              <w:rPr>
                <w:rFonts w:ascii="Times New Roman" w:hAnsi="Times New Roman" w:cs="Times New Roman"/>
                <w:b/>
              </w:rPr>
            </w:pPr>
            <w:r w:rsidRPr="005E5760">
              <w:rPr>
                <w:rFonts w:ascii="Times New Roman" w:hAnsi="Times New Roman" w:cs="Times New Roman"/>
              </w:rPr>
              <w:t>Abil</w:t>
            </w:r>
            <w:r w:rsidR="00A02369" w:rsidRPr="005E5760">
              <w:rPr>
                <w:rFonts w:ascii="Times New Roman" w:hAnsi="Times New Roman" w:cs="Times New Roman"/>
              </w:rPr>
              <w:t>i</w:t>
            </w:r>
            <w:r w:rsidRPr="005E5760">
              <w:rPr>
                <w:rFonts w:ascii="Times New Roman" w:hAnsi="Times New Roman" w:cs="Times New Roman"/>
              </w:rPr>
              <w:t>tă</w:t>
            </w:r>
            <w:r w:rsidR="001A3C20" w:rsidRPr="005E5760">
              <w:rPr>
                <w:rFonts w:ascii="Times New Roman" w:hAnsi="Times New Roman" w:cs="Times New Roman"/>
              </w:rPr>
              <w:t>ţ</w:t>
            </w:r>
            <w:r w:rsidRPr="005E5760">
              <w:rPr>
                <w:rFonts w:ascii="Times New Roman" w:hAnsi="Times New Roman" w:cs="Times New Roman"/>
              </w:rPr>
              <w:t>i de comunicare.</w:t>
            </w:r>
          </w:p>
        </w:tc>
      </w:tr>
    </w:tbl>
    <w:p w14:paraId="480E7483" w14:textId="77777777" w:rsidR="002A5D7E" w:rsidRPr="005E5760" w:rsidRDefault="002A5D7E" w:rsidP="00C144B8">
      <w:pPr>
        <w:pStyle w:val="Default"/>
        <w:rPr>
          <w:rFonts w:ascii="Times New Roman" w:hAnsi="Times New Roman" w:cs="Times New Roman"/>
          <w:color w:val="0070C0"/>
          <w:sz w:val="6"/>
          <w:szCs w:val="6"/>
        </w:rPr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7"/>
        <w:gridCol w:w="7679"/>
      </w:tblGrid>
      <w:tr w:rsidR="007C1DF9" w:rsidRPr="005E5760" w14:paraId="620D2386" w14:textId="77777777" w:rsidTr="000100D5">
        <w:trPr>
          <w:trHeight w:val="170"/>
        </w:trPr>
        <w:tc>
          <w:tcPr>
            <w:tcW w:w="26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8B335" w14:textId="77777777" w:rsidR="007C1DF9" w:rsidRPr="005E5760" w:rsidRDefault="007C1DF9" w:rsidP="007C1DF9">
            <w:pPr>
              <w:pStyle w:val="Default"/>
              <w:tabs>
                <w:tab w:val="left" w:pos="2415"/>
              </w:tabs>
              <w:ind w:right="284"/>
              <w:rPr>
                <w:rFonts w:ascii="Times New Roman" w:eastAsia="SimSun" w:hAnsi="Times New Roman" w:cs="Times New Roman"/>
                <w:color w:val="0000FF"/>
                <w:spacing w:val="-6"/>
                <w:kern w:val="3"/>
                <w:lang w:eastAsia="zh-CN" w:bidi="hi-IN"/>
              </w:rPr>
            </w:pPr>
            <w:r w:rsidRPr="005E5760">
              <w:rPr>
                <w:rFonts w:ascii="Times New Roman" w:eastAsia="SimSun" w:hAnsi="Times New Roman" w:cs="Times New Roman"/>
                <w:color w:val="0000FF"/>
                <w:spacing w:val="-6"/>
                <w:kern w:val="3"/>
                <w:lang w:eastAsia="zh-CN" w:bidi="hi-IN"/>
              </w:rPr>
              <w:t>Permis de conducere</w:t>
            </w:r>
          </w:p>
        </w:tc>
        <w:tc>
          <w:tcPr>
            <w:tcW w:w="7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FEE7E" w14:textId="77777777" w:rsidR="007C1DF9" w:rsidRPr="005E5760" w:rsidRDefault="007C1DF9" w:rsidP="00197DB6">
            <w:pPr>
              <w:pStyle w:val="EuropassSectionDetails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Categoria B</w:t>
            </w:r>
          </w:p>
        </w:tc>
      </w:tr>
    </w:tbl>
    <w:p w14:paraId="2D18BE06" w14:textId="77777777" w:rsidR="00E152F8" w:rsidRPr="005E5760" w:rsidRDefault="00E152F8" w:rsidP="00DC6651">
      <w:pPr>
        <w:jc w:val="left"/>
        <w:rPr>
          <w:b/>
          <w:sz w:val="24"/>
          <w:szCs w:val="24"/>
          <w:lang w:val="ro-RO"/>
        </w:rPr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271"/>
        <w:gridCol w:w="7679"/>
      </w:tblGrid>
      <w:tr w:rsidR="00E152F8" w:rsidRPr="005E5760" w14:paraId="5811D180" w14:textId="77777777" w:rsidTr="00E152F8">
        <w:trPr>
          <w:trHeight w:val="170"/>
        </w:trPr>
        <w:tc>
          <w:tcPr>
            <w:tcW w:w="2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EA6B3" w14:textId="77777777" w:rsidR="00E152F8" w:rsidRPr="005E5760" w:rsidRDefault="00E152F8" w:rsidP="00E152F8">
            <w:pPr>
              <w:pStyle w:val="ECVLeftHeading"/>
              <w:rPr>
                <w:rFonts w:ascii="Times New Roman" w:hAnsi="Times New Roman" w:cs="Times New Roman"/>
                <w:b/>
                <w:caps w:val="0"/>
                <w:sz w:val="24"/>
                <w:lang w:val="ro-RO"/>
              </w:rPr>
            </w:pPr>
            <w:r w:rsidRPr="005E5760">
              <w:rPr>
                <w:rFonts w:ascii="Times New Roman" w:hAnsi="Times New Roman" w:cs="Times New Roman"/>
                <w:b/>
                <w:caps w:val="0"/>
                <w:sz w:val="24"/>
                <w:lang w:val="ro-RO"/>
              </w:rPr>
              <w:t>INFORMAŢII SUPLIMENTARE</w:t>
            </w:r>
          </w:p>
        </w:tc>
        <w:tc>
          <w:tcPr>
            <w:tcW w:w="7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DF58B" w14:textId="77777777" w:rsidR="00E152F8" w:rsidRPr="005E5760" w:rsidRDefault="00E152F8" w:rsidP="00E152F8">
            <w:pPr>
              <w:pStyle w:val="ECVBlueBox"/>
              <w:jc w:val="left"/>
              <w:rPr>
                <w:rFonts w:ascii="Times New Roman" w:hAnsi="Times New Roman" w:cs="Times New Roman"/>
                <w:color w:val="000099"/>
                <w:sz w:val="24"/>
                <w:szCs w:val="24"/>
                <w:lang w:val="ro-RO"/>
              </w:rPr>
            </w:pPr>
          </w:p>
        </w:tc>
      </w:tr>
      <w:tr w:rsidR="00CA7B9F" w:rsidRPr="005E5760" w14:paraId="33FE2E08" w14:textId="77777777" w:rsidTr="00E152F8">
        <w:trPr>
          <w:trHeight w:val="170"/>
        </w:trPr>
        <w:tc>
          <w:tcPr>
            <w:tcW w:w="2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4E93D" w14:textId="77777777" w:rsidR="00CA7B9F" w:rsidRPr="005E5760" w:rsidRDefault="00CA7B9F" w:rsidP="00CA7B9F">
            <w:pPr>
              <w:pStyle w:val="ECVLeftHeading"/>
              <w:rPr>
                <w:rFonts w:ascii="Times New Roman" w:hAnsi="Times New Roman" w:cs="Times New Roman"/>
                <w:b/>
                <w:caps w:val="0"/>
                <w:sz w:val="24"/>
                <w:lang w:val="ro-RO"/>
              </w:rPr>
            </w:pPr>
          </w:p>
        </w:tc>
        <w:tc>
          <w:tcPr>
            <w:tcW w:w="7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4B270" w14:textId="77777777" w:rsidR="00CA7B9F" w:rsidRPr="005E5760" w:rsidRDefault="00CA7B9F" w:rsidP="00CA7B9F">
            <w:pPr>
              <w:pStyle w:val="ECVBlueBox"/>
              <w:jc w:val="left"/>
              <w:rPr>
                <w:rFonts w:ascii="Times New Roman" w:hAnsi="Times New Roman" w:cs="Times New Roman"/>
                <w:b/>
                <w:noProof/>
                <w:color w:val="000099"/>
                <w:sz w:val="24"/>
                <w:szCs w:val="24"/>
                <w:lang w:val="ro-RO" w:eastAsia="ro-RO" w:bidi="ar-SA"/>
              </w:rPr>
            </w:pPr>
            <w:r w:rsidRPr="005E5760">
              <w:rPr>
                <w:rFonts w:ascii="Times New Roman" w:hAnsi="Times New Roman" w:cs="Times New Roman"/>
                <w:b/>
                <w:noProof/>
                <w:color w:val="000099"/>
                <w:sz w:val="24"/>
                <w:szCs w:val="24"/>
                <w:lang w:val="ro-RO" w:eastAsia="ro-RO" w:bidi="ar-SA"/>
              </w:rPr>
              <w:t>MEMORIU DE ACTIVITATE ŞTIINŢIFICĂ</w:t>
            </w:r>
          </w:p>
        </w:tc>
      </w:tr>
      <w:tr w:rsidR="00CA7B9F" w:rsidRPr="00FB4EAF" w14:paraId="69CE3559" w14:textId="77777777" w:rsidTr="00D96903">
        <w:trPr>
          <w:trHeight w:val="170"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8BD5A" w14:textId="77777777" w:rsidR="00CA7B9F" w:rsidRPr="005E5760" w:rsidRDefault="00CA7B9F" w:rsidP="00CA7B9F">
            <w:pPr>
              <w:pStyle w:val="ECVLeftDetails"/>
              <w:spacing w:before="0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  <w:tc>
          <w:tcPr>
            <w:tcW w:w="99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4F45F" w14:textId="6BC5ACE8" w:rsidR="00CA7B9F" w:rsidRPr="005E5760" w:rsidRDefault="00CA7B9F" w:rsidP="00CA7B9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hanging="283"/>
              <w:rPr>
                <w:rFonts w:ascii="Times New Roman" w:eastAsia="Times New Roman" w:hAnsi="Times New Roman"/>
                <w:i/>
                <w:sz w:val="24"/>
                <w:szCs w:val="24"/>
                <w:lang w:eastAsia="ro-RO"/>
              </w:rPr>
            </w:pPr>
            <w:r w:rsidRPr="005E5760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Vasile, I.V.</w:t>
            </w:r>
            <w:r w:rsidRPr="005E576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r w:rsidRPr="005E5760">
              <w:rPr>
                <w:rFonts w:ascii="Times New Roman" w:eastAsia="Times New Roman" w:hAnsi="Times New Roman"/>
                <w:i/>
                <w:sz w:val="24"/>
                <w:szCs w:val="24"/>
                <w:lang w:eastAsia="ro-RO"/>
              </w:rPr>
              <w:t>Cercetări privind integrarea factorilor de mediu în sistemul de management al complexelor energetice din Oltenia</w:t>
            </w:r>
            <w:r w:rsidRPr="005E576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teză de doctorat, publicată în foileton în </w:t>
            </w:r>
            <w:r w:rsidRPr="005E5760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Revista Certind, Bucureşti,</w:t>
            </w:r>
            <w:r w:rsidR="00C15665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2016:</w:t>
            </w:r>
          </w:p>
          <w:p w14:paraId="2EDFAFB6" w14:textId="77777777" w:rsidR="00CA7B9F" w:rsidRPr="005E5760" w:rsidRDefault="00CA7B9F" w:rsidP="00CA7B9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o-RO"/>
              </w:rPr>
            </w:pPr>
            <w:r w:rsidRPr="005E576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nr.   5, pag. 47-55, </w:t>
            </w:r>
            <w:hyperlink r:id="rId12" w:history="1">
              <w:r w:rsidRPr="005E57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ro-RO"/>
                </w:rPr>
                <w:t>https://issuu.com/certind/docs/continut_5-v2</w:t>
              </w:r>
            </w:hyperlink>
          </w:p>
          <w:p w14:paraId="5664B2BB" w14:textId="77777777" w:rsidR="00CA7B9F" w:rsidRPr="005E5760" w:rsidRDefault="00CA7B9F" w:rsidP="00CA7B9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o-RO"/>
              </w:rPr>
            </w:pPr>
            <w:r w:rsidRPr="005E576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nr.   6, pag. 27-40, </w:t>
            </w:r>
            <w:r w:rsidRPr="005E5760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o-RO"/>
              </w:rPr>
              <w:t>https://issuu.com/certind/docs/continut_6-modificat</w:t>
            </w:r>
          </w:p>
          <w:p w14:paraId="70299310" w14:textId="77777777" w:rsidR="00CA7B9F" w:rsidRPr="005E5760" w:rsidRDefault="00CA7B9F" w:rsidP="00CA7B9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o-RO"/>
              </w:rPr>
            </w:pPr>
            <w:r w:rsidRPr="005E576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nr.   7, pag.   6-13, </w:t>
            </w:r>
            <w:r w:rsidRPr="005E5760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o-RO"/>
              </w:rPr>
              <w:t>https://issuu.com/certind/docs/continut_7</w:t>
            </w:r>
          </w:p>
          <w:p w14:paraId="05FBB292" w14:textId="77777777" w:rsidR="00CA7B9F" w:rsidRPr="005E5760" w:rsidRDefault="00CA7B9F" w:rsidP="00CA7B9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o-RO"/>
              </w:rPr>
            </w:pPr>
            <w:r w:rsidRPr="005E576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nr.   9, pag. 40-53, </w:t>
            </w:r>
            <w:r w:rsidRPr="005E5760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o-RO"/>
              </w:rPr>
              <w:t>https://issuu.com/certind/docs/continut_nr_9</w:t>
            </w:r>
          </w:p>
          <w:p w14:paraId="23FE31EE" w14:textId="77777777" w:rsidR="00CA7B9F" w:rsidRPr="005E5760" w:rsidRDefault="00CA7B9F" w:rsidP="00CA7B9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o-RO"/>
              </w:rPr>
            </w:pPr>
            <w:r w:rsidRPr="005E576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nr. 10, pag. 59-76, </w:t>
            </w:r>
            <w:r w:rsidRPr="005E5760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o-RO"/>
              </w:rPr>
              <w:t>https://issuu.com/certind/docs/interior_rc10</w:t>
            </w:r>
          </w:p>
        </w:tc>
      </w:tr>
      <w:tr w:rsidR="00CA7B9F" w:rsidRPr="005E5760" w14:paraId="66FF1E78" w14:textId="77777777" w:rsidTr="00D96903">
        <w:trPr>
          <w:trHeight w:val="170"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198E3" w14:textId="77777777" w:rsidR="00CA7B9F" w:rsidRPr="005E5760" w:rsidRDefault="00CA7B9F" w:rsidP="00CA7B9F">
            <w:pPr>
              <w:pStyle w:val="ECVLeftDetails"/>
              <w:spacing w:before="0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  <w:tc>
          <w:tcPr>
            <w:tcW w:w="99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2F21D" w14:textId="4C24BFC3" w:rsidR="00650DFB" w:rsidRPr="005E5760" w:rsidRDefault="00CA7B9F" w:rsidP="00650DF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5E576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Popa, E.I., </w:t>
            </w:r>
            <w:r w:rsidRPr="005E5760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Vasile, I.V.</w:t>
            </w:r>
            <w:r w:rsidRPr="005E576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Buşe, F., Buşe, G., </w:t>
            </w:r>
            <w:r w:rsidRPr="005E5760">
              <w:rPr>
                <w:rFonts w:ascii="Times New Roman" w:hAnsi="Times New Roman"/>
                <w:i/>
                <w:sz w:val="24"/>
                <w:szCs w:val="24"/>
              </w:rPr>
              <w:t>Particularities of the Implementation of an Integrated Quality-Environment-Health and Occupational Security Management System in Oltenia Power Complex</w:t>
            </w:r>
            <w:r w:rsidRPr="005E5760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, SGEM 2014 Conference Proceedings, Albena - Bulgaria, 2014, vol. 3, pag. 293-300, </w:t>
            </w:r>
            <w:hyperlink r:id="rId13" w:history="1">
              <w:r w:rsidR="00650DFB" w:rsidRPr="002166D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ro-RO"/>
                </w:rPr>
                <w:t>https://www.sgem.org/sgemlib/spip.php?article4961</w:t>
              </w:r>
            </w:hyperlink>
          </w:p>
        </w:tc>
      </w:tr>
      <w:tr w:rsidR="00CA7B9F" w:rsidRPr="00FB4EAF" w14:paraId="66CC8F27" w14:textId="77777777" w:rsidTr="00D96903">
        <w:trPr>
          <w:trHeight w:val="170"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0DCEC" w14:textId="77777777" w:rsidR="00CA7B9F" w:rsidRPr="005E5760" w:rsidRDefault="00CA7B9F" w:rsidP="00CA7B9F">
            <w:pPr>
              <w:pStyle w:val="ECVLeftDetails"/>
              <w:spacing w:before="0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  <w:tc>
          <w:tcPr>
            <w:tcW w:w="99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84930" w14:textId="3053DC15" w:rsidR="00CA7B9F" w:rsidRPr="005E5760" w:rsidRDefault="00CA7B9F" w:rsidP="00CA7B9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5E5760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Vasile, I.V.</w:t>
            </w:r>
            <w:r w:rsidRPr="005E576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,</w:t>
            </w:r>
            <w:r w:rsidR="00A0799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ș.a.</w:t>
            </w:r>
            <w:r w:rsidRPr="005E576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5E5760">
              <w:rPr>
                <w:rFonts w:ascii="Times New Roman" w:hAnsi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  <w:t>SMI în cadrul Complexului Energetic Oltenia</w:t>
            </w:r>
            <w:r w:rsidRPr="005E5760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, Revista Certind, Bucureşti, 2014, pag. 4-11, </w:t>
            </w:r>
            <w:hyperlink r:id="rId14" w:history="1">
              <w:r w:rsidRPr="005E57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http://issuu.com/certind/docs/continut_3-final</w:t>
              </w:r>
            </w:hyperlink>
          </w:p>
        </w:tc>
      </w:tr>
      <w:tr w:rsidR="00CA7B9F" w:rsidRPr="005E5760" w14:paraId="35EFD1F2" w14:textId="77777777" w:rsidTr="00D96903">
        <w:trPr>
          <w:trHeight w:val="170"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CA767" w14:textId="77777777" w:rsidR="00CA7B9F" w:rsidRPr="005E5760" w:rsidRDefault="00CA7B9F" w:rsidP="00CA7B9F">
            <w:pPr>
              <w:pStyle w:val="ECVLeftDetails"/>
              <w:spacing w:before="0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  <w:tc>
          <w:tcPr>
            <w:tcW w:w="99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F0B43" w14:textId="2146DA28" w:rsidR="00650DFB" w:rsidRPr="005E5760" w:rsidRDefault="00CA7B9F" w:rsidP="00650DF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5E576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Buşe, F., Buşe, G.F., </w:t>
            </w:r>
            <w:r w:rsidRPr="005E5760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Vasile, I.V.</w:t>
            </w:r>
            <w:r w:rsidRPr="005E576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r w:rsidRPr="005E5760">
              <w:rPr>
                <w:rFonts w:ascii="Times New Roman" w:hAnsi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  <w:t>Demands for the Planning, Development and Implementation of the Informational System for Integrated Management at S.C. Complexul Energetic Oltenia S.A.</w:t>
            </w:r>
            <w:r w:rsidRPr="005E5760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, SGEM 2013 Conference Proceedings, Albena - Bulgaria, 2013, vol. 1, pag. 85-92, </w:t>
            </w:r>
            <w:hyperlink r:id="rId15" w:history="1">
              <w:r w:rsidR="00650DFB" w:rsidRPr="002166D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ro-RO"/>
                </w:rPr>
                <w:t>https://www.sgem.org/sgemlib/spip.php?article3007</w:t>
              </w:r>
            </w:hyperlink>
          </w:p>
        </w:tc>
      </w:tr>
      <w:tr w:rsidR="00CA7B9F" w:rsidRPr="005E5760" w14:paraId="3DB28CDD" w14:textId="77777777" w:rsidTr="00D96903">
        <w:trPr>
          <w:trHeight w:val="170"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60B21" w14:textId="77777777" w:rsidR="00CA7B9F" w:rsidRPr="005E5760" w:rsidRDefault="00CA7B9F" w:rsidP="00CA7B9F">
            <w:pPr>
              <w:pStyle w:val="ECVLeftDetails"/>
              <w:spacing w:before="0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  <w:tc>
          <w:tcPr>
            <w:tcW w:w="99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5BF24" w14:textId="30A22727" w:rsidR="00650DFB" w:rsidRPr="00650DFB" w:rsidRDefault="00CA7B9F" w:rsidP="00650DF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76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Buşe, F., </w:t>
            </w:r>
            <w:r w:rsidRPr="005E5760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Vasile, I.V.</w:t>
            </w:r>
            <w:r w:rsidRPr="005E576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Popa, E.I., Buşe, G.F., </w:t>
            </w:r>
            <w:r w:rsidRPr="005E5760">
              <w:rPr>
                <w:rFonts w:ascii="Times New Roman" w:hAnsi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  <w:t>Integrated Management System Documentation Elaboration for its Certification in Order to Improve the Managerial Performance at Oltenia Power Company</w:t>
            </w:r>
            <w:r w:rsidRPr="005E5760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, SGEM 2013 Conference Proceedings, Albena - Bulgaria, 2013, vol. 2, pag. 685-692, </w:t>
            </w:r>
            <w:hyperlink r:id="rId16" w:history="1">
              <w:r w:rsidR="00650DFB" w:rsidRPr="002166D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https://www.sgem.org/sgemlib/spip.php?article3505</w:t>
              </w:r>
            </w:hyperlink>
          </w:p>
        </w:tc>
      </w:tr>
      <w:tr w:rsidR="00CA7B9F" w:rsidRPr="005E5760" w14:paraId="7316F436" w14:textId="77777777" w:rsidTr="00D96903">
        <w:trPr>
          <w:trHeight w:val="170"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2CA63" w14:textId="77777777" w:rsidR="00CA7B9F" w:rsidRPr="005E5760" w:rsidRDefault="00CA7B9F" w:rsidP="00CA7B9F">
            <w:pPr>
              <w:pStyle w:val="ECVLeftDetails"/>
              <w:spacing w:before="0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  <w:tc>
          <w:tcPr>
            <w:tcW w:w="99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AF21D" w14:textId="77777777" w:rsidR="00CA7B9F" w:rsidRPr="005E5760" w:rsidRDefault="00CA7B9F" w:rsidP="00CA7B9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hanging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5760">
              <w:rPr>
                <w:rFonts w:ascii="Times New Roman" w:hAnsi="Times New Roman"/>
                <w:b/>
                <w:bCs/>
                <w:sz w:val="24"/>
                <w:szCs w:val="24"/>
              </w:rPr>
              <w:t>Vasile, I.V.</w:t>
            </w:r>
            <w:r w:rsidRPr="005E5760">
              <w:rPr>
                <w:rFonts w:ascii="Times New Roman" w:hAnsi="Times New Roman"/>
                <w:bCs/>
                <w:sz w:val="24"/>
                <w:szCs w:val="24"/>
              </w:rPr>
              <w:t xml:space="preserve">, Buşe, F., Lambru, I., </w:t>
            </w:r>
            <w:r w:rsidRPr="005E5760">
              <w:rPr>
                <w:rFonts w:ascii="Times New Roman" w:hAnsi="Times New Roman"/>
                <w:bCs/>
                <w:i/>
                <w:sz w:val="24"/>
                <w:szCs w:val="24"/>
              </w:rPr>
              <w:t>Consideraţii privind aprecierea riscurilor de către manageri şi reprezentanţii lucrătorilor</w:t>
            </w:r>
            <w:r w:rsidRPr="005E5760">
              <w:rPr>
                <w:rFonts w:ascii="Times New Roman" w:hAnsi="Times New Roman"/>
                <w:bCs/>
                <w:sz w:val="24"/>
                <w:szCs w:val="24"/>
              </w:rPr>
              <w:t xml:space="preserve">, la simpozionul </w:t>
            </w:r>
            <w:r w:rsidRPr="005E576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Locuri de muncă sigure şi sănătoase – Împreună pentru prevenirea riscurilor, Săptămâna Europeană pentru Securitate şi Sănătate în Muncă – 2012, Băile </w:t>
            </w:r>
            <w:r w:rsidRPr="005E5760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Herculane</w:t>
            </w:r>
            <w:r w:rsidRPr="005E5760">
              <w:rPr>
                <w:rFonts w:ascii="Times New Roman" w:hAnsi="Times New Roman"/>
                <w:bCs/>
                <w:sz w:val="24"/>
                <w:szCs w:val="24"/>
              </w:rPr>
              <w:t>, , Inspectoratul Teritorial de Muncă – Caraş-Severin, ISBN: 978-973-1929-39-1, Ed. Banatul Montan, Reşiţa, 2012</w:t>
            </w:r>
          </w:p>
        </w:tc>
      </w:tr>
      <w:tr w:rsidR="00CA7B9F" w:rsidRPr="005E5760" w14:paraId="229934F6" w14:textId="77777777" w:rsidTr="00D96903">
        <w:trPr>
          <w:trHeight w:val="170"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3A5DE" w14:textId="77777777" w:rsidR="00CA7B9F" w:rsidRPr="005E5760" w:rsidRDefault="00CA7B9F" w:rsidP="00CA7B9F">
            <w:pPr>
              <w:pStyle w:val="ECVLeftDetails"/>
              <w:spacing w:before="0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  <w:tc>
          <w:tcPr>
            <w:tcW w:w="99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F15EE" w14:textId="77777777" w:rsidR="00CA7B9F" w:rsidRPr="005E5760" w:rsidRDefault="00CA7B9F" w:rsidP="00CA7B9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760">
              <w:rPr>
                <w:rFonts w:ascii="Times New Roman" w:hAnsi="Times New Roman"/>
                <w:bCs/>
                <w:sz w:val="24"/>
                <w:szCs w:val="24"/>
              </w:rPr>
              <w:t xml:space="preserve">Buşe F, </w:t>
            </w:r>
            <w:r w:rsidRPr="005E5760">
              <w:rPr>
                <w:rFonts w:ascii="Times New Roman" w:hAnsi="Times New Roman"/>
                <w:b/>
                <w:bCs/>
                <w:sz w:val="24"/>
                <w:szCs w:val="24"/>
              </w:rPr>
              <w:t>Vasile, I.V.</w:t>
            </w:r>
            <w:r w:rsidRPr="005E5760">
              <w:rPr>
                <w:rFonts w:ascii="Times New Roman" w:hAnsi="Times New Roman"/>
                <w:bCs/>
                <w:sz w:val="24"/>
                <w:szCs w:val="24"/>
              </w:rPr>
              <w:t xml:space="preserve">, Lambru, I., </w:t>
            </w:r>
            <w:r w:rsidRPr="005E5760">
              <w:rPr>
                <w:rFonts w:ascii="Times New Roman" w:hAnsi="Times New Roman"/>
                <w:bCs/>
                <w:i/>
                <w:sz w:val="24"/>
                <w:szCs w:val="24"/>
              </w:rPr>
              <w:t>Elaborarea unui model matematic bazat pe reţele bayesiene pentru evaluarea riscurilor de către manageri şi reprezentanţii lucrătorilor</w:t>
            </w:r>
            <w:r w:rsidRPr="005E5760">
              <w:rPr>
                <w:rFonts w:ascii="Times New Roman" w:hAnsi="Times New Roman"/>
                <w:bCs/>
                <w:sz w:val="24"/>
                <w:szCs w:val="24"/>
              </w:rPr>
              <w:t xml:space="preserve">, la simpozionul </w:t>
            </w:r>
            <w:r w:rsidRPr="005E5760">
              <w:rPr>
                <w:rFonts w:ascii="Times New Roman" w:hAnsi="Times New Roman"/>
                <w:bCs/>
                <w:i/>
                <w:sz w:val="24"/>
                <w:szCs w:val="24"/>
              </w:rPr>
              <w:t>Locuri de muncă sigure şi sănătoase – Împreună pentru prevenirea riscurilor, Săptămâna Europeană pentru Securitate şi Sănătate în Muncă – 2012, Băile Herculane</w:t>
            </w:r>
            <w:r w:rsidRPr="005E5760">
              <w:rPr>
                <w:rFonts w:ascii="Times New Roman" w:hAnsi="Times New Roman"/>
                <w:bCs/>
                <w:sz w:val="24"/>
                <w:szCs w:val="24"/>
              </w:rPr>
              <w:t>, , Inspectoratul Teritorial de Muncă – Caraş-Severin, ISBN: 978-973-1929-39-1, Ed. Banatul Montan, Reşiţa, 2012</w:t>
            </w:r>
          </w:p>
        </w:tc>
      </w:tr>
      <w:tr w:rsidR="00CA7B9F" w:rsidRPr="005E5760" w14:paraId="3413987C" w14:textId="77777777" w:rsidTr="00D96903">
        <w:trPr>
          <w:trHeight w:val="170"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1919D" w14:textId="77777777" w:rsidR="00CA7B9F" w:rsidRPr="005E5760" w:rsidRDefault="00CA7B9F" w:rsidP="00CA7B9F">
            <w:pPr>
              <w:pStyle w:val="ECVLeftDetails"/>
              <w:spacing w:before="0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  <w:tc>
          <w:tcPr>
            <w:tcW w:w="99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C227A" w14:textId="1089DDE7" w:rsidR="00650DFB" w:rsidRPr="005E5760" w:rsidRDefault="00CA7B9F" w:rsidP="00650DF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650DFB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Buşe, F., </w:t>
            </w:r>
            <w:r w:rsidRPr="00650DFB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Vasile, I.V.</w:t>
            </w:r>
            <w:r w:rsidRPr="00650DFB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Buşe, G.F., </w:t>
            </w:r>
            <w:r w:rsidRPr="00650DFB">
              <w:rPr>
                <w:rFonts w:ascii="Times New Roman" w:eastAsia="Times New Roman" w:hAnsi="Times New Roman"/>
                <w:i/>
                <w:sz w:val="24"/>
                <w:szCs w:val="24"/>
                <w:lang w:eastAsia="ro-RO"/>
              </w:rPr>
              <w:t>The Integration of Environment Factors Management</w:t>
            </w:r>
            <w:r w:rsidRPr="00650DFB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SGEM 2012 – Conference Proceedings, vol.1, pag. 885-892, ISSN: 1314-2704, Albena - Bulgaria, 2012, </w:t>
            </w:r>
            <w:hyperlink r:id="rId17" w:history="1">
              <w:r w:rsidR="00650DFB" w:rsidRPr="00650DFB">
                <w:rPr>
                  <w:rStyle w:val="Hyperlink"/>
                  <w:rFonts w:ascii="Times New Roman" w:eastAsia="Times New Roman" w:hAnsi="Times New Roman"/>
                  <w:bCs/>
                  <w:sz w:val="24"/>
                  <w:szCs w:val="24"/>
                  <w:lang w:eastAsia="ro-RO"/>
                </w:rPr>
                <w:t>https://www.sgem.org/sgemlib/spip.php?article1919</w:t>
              </w:r>
            </w:hyperlink>
          </w:p>
        </w:tc>
      </w:tr>
      <w:tr w:rsidR="00CA7B9F" w:rsidRPr="00FB4EAF" w14:paraId="224E86F0" w14:textId="77777777" w:rsidTr="00D96903">
        <w:trPr>
          <w:trHeight w:val="170"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D91C1" w14:textId="77777777" w:rsidR="00CA7B9F" w:rsidRPr="005E5760" w:rsidRDefault="00CA7B9F" w:rsidP="00CA7B9F">
            <w:pPr>
              <w:pStyle w:val="ECVLeftDetails"/>
              <w:spacing w:before="0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  <w:tc>
          <w:tcPr>
            <w:tcW w:w="99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889B" w14:textId="77777777" w:rsidR="00CA7B9F" w:rsidRPr="005E5760" w:rsidRDefault="00CA7B9F" w:rsidP="00CA7B9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hanging="283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5E5760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Vasile, I.V.</w:t>
            </w:r>
            <w:r w:rsidRPr="005E576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Buşe, F., </w:t>
            </w:r>
            <w:bookmarkStart w:id="0" w:name="OLE_LINK3"/>
            <w:bookmarkStart w:id="1" w:name="OLE_LINK4"/>
            <w:r w:rsidRPr="005E5760">
              <w:rPr>
                <w:rFonts w:ascii="Times New Roman" w:eastAsia="Times New Roman" w:hAnsi="Times New Roman"/>
                <w:i/>
                <w:sz w:val="24"/>
                <w:szCs w:val="24"/>
                <w:lang w:eastAsia="ro-RO"/>
              </w:rPr>
              <w:t>Îmbunătăţirea ca proces de schimbare - instrument utilizabil la integrarea factorilor de mediu în sistemul de management</w:t>
            </w:r>
            <w:r w:rsidRPr="005E576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, în Revista Minelor, nr. 1/2012, ISSN: 1220-2053, Editura Universitas, Petroşani, 2012</w:t>
            </w:r>
            <w:bookmarkEnd w:id="0"/>
            <w:bookmarkEnd w:id="1"/>
          </w:p>
        </w:tc>
      </w:tr>
      <w:tr w:rsidR="00CA7B9F" w:rsidRPr="00FB4EAF" w14:paraId="48F2758A" w14:textId="77777777" w:rsidTr="00D96903">
        <w:trPr>
          <w:trHeight w:val="170"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B7CDB" w14:textId="77777777" w:rsidR="00CA7B9F" w:rsidRPr="005E5760" w:rsidRDefault="00CA7B9F" w:rsidP="00CA7B9F">
            <w:pPr>
              <w:pStyle w:val="ECVLeftDetails"/>
              <w:spacing w:before="0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  <w:tc>
          <w:tcPr>
            <w:tcW w:w="99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1A4F8" w14:textId="77777777" w:rsidR="00CA7B9F" w:rsidRPr="005E5760" w:rsidRDefault="00CA7B9F" w:rsidP="00CA7B9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76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Buşe, F., </w:t>
            </w:r>
            <w:r w:rsidRPr="005E5760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Vasile, I.V.</w:t>
            </w:r>
            <w:r w:rsidRPr="005E576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r w:rsidRPr="005E5760">
              <w:rPr>
                <w:rFonts w:ascii="Times New Roman" w:eastAsia="Times New Roman" w:hAnsi="Times New Roman"/>
                <w:i/>
                <w:sz w:val="24"/>
                <w:szCs w:val="24"/>
                <w:lang w:eastAsia="ro-RO"/>
              </w:rPr>
              <w:t>Focalizarea – cadru metodologic general de integrare a deciziilor de îmbunătăţire continuă</w:t>
            </w:r>
            <w:r w:rsidRPr="005E576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în Revista de Management şi Inginerie Economică, vol. 11, nr. 2(44), pag. 171, ISSN: 1583-624X, Cluj-Napoca, 2012, </w:t>
            </w:r>
            <w:hyperlink r:id="rId18" w:history="1">
              <w:r w:rsidRPr="005E57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http://www.rmee.org/abstracturi/44/16_Florian%20Buse_Focalizarea.pdf</w:t>
              </w:r>
            </w:hyperlink>
          </w:p>
        </w:tc>
      </w:tr>
      <w:tr w:rsidR="00CA7B9F" w:rsidRPr="00FB4EAF" w14:paraId="4DC61E33" w14:textId="77777777" w:rsidTr="00D96903">
        <w:trPr>
          <w:trHeight w:val="170"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418DC" w14:textId="77777777" w:rsidR="00CA7B9F" w:rsidRPr="001D766E" w:rsidRDefault="00CA7B9F" w:rsidP="00CA7B9F">
            <w:pPr>
              <w:pStyle w:val="ECVLeftDetails"/>
              <w:spacing w:before="0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  <w:tc>
          <w:tcPr>
            <w:tcW w:w="99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A6EB7" w14:textId="77777777" w:rsidR="00CA7B9F" w:rsidRPr="001D766E" w:rsidRDefault="00CA7B9F" w:rsidP="00CA7B9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hanging="283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1D766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Simionescu, A., </w:t>
            </w:r>
            <w:r w:rsidRPr="001D766E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Vasile, I.V.</w:t>
            </w:r>
            <w:r w:rsidRPr="001D766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r w:rsidRPr="001D766E">
              <w:rPr>
                <w:rFonts w:ascii="Times New Roman" w:eastAsia="Times New Roman" w:hAnsi="Times New Roman"/>
                <w:i/>
                <w:sz w:val="24"/>
                <w:szCs w:val="24"/>
                <w:lang w:eastAsia="ro-RO"/>
              </w:rPr>
              <w:t>Abordări metodologice cu privire la estimarea emisiilor de gaze cu efect de seră din combustia lignitului</w:t>
            </w:r>
            <w:r w:rsidRPr="001D766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în Revista de Management şi Inginerie Economică, vol. 9, nr. 3(37), pag. 147, ISSN: 1583-624X, Cluj-Napoca, 2010, </w:t>
            </w:r>
            <w:hyperlink r:id="rId19" w:history="1">
              <w:r w:rsidRPr="001D766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http://www.rmee.org/abstracturi/37/15_met_Simionescu_RO_EN.pdf</w:t>
              </w:r>
            </w:hyperlink>
          </w:p>
        </w:tc>
      </w:tr>
      <w:tr w:rsidR="00CA7B9F" w:rsidRPr="00FB4EAF" w14:paraId="1BEC87B1" w14:textId="77777777" w:rsidTr="00D96903">
        <w:trPr>
          <w:trHeight w:val="170"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15B73" w14:textId="77777777" w:rsidR="00CA7B9F" w:rsidRPr="001D766E" w:rsidRDefault="00CA7B9F" w:rsidP="00CA7B9F">
            <w:pPr>
              <w:pStyle w:val="ECVLeftDetails"/>
              <w:spacing w:before="0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  <w:tc>
          <w:tcPr>
            <w:tcW w:w="99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2B36" w14:textId="77777777" w:rsidR="00CA7B9F" w:rsidRPr="001D766E" w:rsidRDefault="00CA7B9F" w:rsidP="00CA7B9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 w:hanging="283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1D766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Simionescu, A., </w:t>
            </w:r>
            <w:r w:rsidRPr="001D766E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Vasile, I.V.</w:t>
            </w:r>
            <w:r w:rsidRPr="001D766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Abrudan, I., </w:t>
            </w:r>
            <w:r w:rsidRPr="001D766E">
              <w:rPr>
                <w:rFonts w:ascii="Times New Roman" w:eastAsia="Times New Roman" w:hAnsi="Times New Roman"/>
                <w:i/>
                <w:sz w:val="24"/>
                <w:szCs w:val="24"/>
                <w:lang w:eastAsia="ro-RO"/>
              </w:rPr>
              <w:t>Repere politice şi juridice ale dimensiunii globale a schimbărilor climatice</w:t>
            </w:r>
            <w:r w:rsidRPr="001D766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în Revista de Management şi Inginerie Economică, vol. 9, nr. 2(36), pag. 27, ISSN: 1583-624X, Cluj-Napoca, 2010, </w:t>
            </w:r>
            <w:hyperlink r:id="rId20" w:history="1">
              <w:r w:rsidRPr="001D766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http://www.rmee.org/abstracturi/36/05_sin_Simionescu_RO_EN.pdf</w:t>
              </w:r>
            </w:hyperlink>
          </w:p>
        </w:tc>
      </w:tr>
    </w:tbl>
    <w:p w14:paraId="5C1E594E" w14:textId="473214A4" w:rsidR="00E152F8" w:rsidRPr="001D766E" w:rsidRDefault="00E152F8" w:rsidP="00DC6651">
      <w:pPr>
        <w:jc w:val="left"/>
        <w:rPr>
          <w:b/>
          <w:sz w:val="24"/>
          <w:szCs w:val="24"/>
          <w:lang w:val="ro-RO"/>
        </w:rPr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271"/>
        <w:gridCol w:w="7679"/>
      </w:tblGrid>
      <w:tr w:rsidR="001D766E" w:rsidRPr="001D766E" w14:paraId="22BDD071" w14:textId="77777777" w:rsidTr="008072F5">
        <w:trPr>
          <w:trHeight w:val="170"/>
        </w:trPr>
        <w:tc>
          <w:tcPr>
            <w:tcW w:w="26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60BC0" w14:textId="77777777" w:rsidR="001D766E" w:rsidRPr="001D766E" w:rsidRDefault="001D766E" w:rsidP="008072F5">
            <w:pPr>
              <w:pStyle w:val="ECVLeftHeading"/>
              <w:rPr>
                <w:rFonts w:ascii="Times New Roman" w:hAnsi="Times New Roman" w:cs="Times New Roman"/>
                <w:b/>
                <w:caps w:val="0"/>
                <w:sz w:val="24"/>
                <w:lang w:val="ro-RO"/>
              </w:rPr>
            </w:pPr>
          </w:p>
        </w:tc>
        <w:tc>
          <w:tcPr>
            <w:tcW w:w="7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DC867" w14:textId="5DFF3F28" w:rsidR="001D766E" w:rsidRPr="001D766E" w:rsidRDefault="001D766E" w:rsidP="008072F5">
            <w:pPr>
              <w:pStyle w:val="ECVBlueBox"/>
              <w:jc w:val="left"/>
              <w:rPr>
                <w:rFonts w:ascii="Times New Roman" w:hAnsi="Times New Roman" w:cs="Times New Roman"/>
                <w:b/>
                <w:noProof/>
                <w:color w:val="000099"/>
                <w:sz w:val="24"/>
                <w:szCs w:val="24"/>
                <w:lang w:val="ro-RO" w:eastAsia="ro-RO" w:bidi="ar-SA"/>
              </w:rPr>
            </w:pPr>
            <w:r w:rsidRPr="001D766E">
              <w:rPr>
                <w:rFonts w:ascii="Times New Roman" w:hAnsi="Times New Roman" w:cs="Times New Roman"/>
                <w:b/>
                <w:noProof/>
                <w:color w:val="000099"/>
                <w:sz w:val="24"/>
                <w:szCs w:val="24"/>
                <w:lang w:val="ro-RO" w:eastAsia="ro-RO" w:bidi="ar-SA"/>
              </w:rPr>
              <w:t>Voluntariat</w:t>
            </w:r>
            <w:r w:rsidR="00003F5A">
              <w:rPr>
                <w:rFonts w:ascii="Times New Roman" w:hAnsi="Times New Roman" w:cs="Times New Roman"/>
                <w:b/>
                <w:noProof/>
                <w:color w:val="000099"/>
                <w:sz w:val="24"/>
                <w:szCs w:val="24"/>
                <w:lang w:val="ro-RO" w:eastAsia="ro-RO" w:bidi="ar-SA"/>
              </w:rPr>
              <w:t xml:space="preserve">  și implicare în proiecte</w:t>
            </w:r>
          </w:p>
        </w:tc>
      </w:tr>
      <w:tr w:rsidR="001D766E" w:rsidRPr="00FB4EAF" w14:paraId="4751B239" w14:textId="77777777" w:rsidTr="008072F5">
        <w:trPr>
          <w:trHeight w:val="170"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3B4B" w14:textId="77777777" w:rsidR="001D766E" w:rsidRPr="001D766E" w:rsidRDefault="001D766E" w:rsidP="008072F5">
            <w:pPr>
              <w:pStyle w:val="ECVLeftDetails"/>
              <w:spacing w:before="0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  <w:tc>
          <w:tcPr>
            <w:tcW w:w="99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4E930" w14:textId="1E1306B3" w:rsidR="001D766E" w:rsidRPr="001D766E" w:rsidRDefault="001D766E" w:rsidP="001D766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rPr>
                <w:rFonts w:ascii="Times New Roman" w:hAnsi="Times New Roman"/>
                <w:i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o-RO"/>
              </w:rPr>
              <w:t>„Trăiește sănătos într-un mediu mai curat”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– coautor, locul I în compeția </w:t>
            </w:r>
            <w:r w:rsidR="007B0DC8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„</w:t>
            </w:r>
            <w:r w:rsidR="007B0DC8" w:rsidRPr="007B0DC8">
              <w:rPr>
                <w:rFonts w:ascii="Times New Roman" w:hAnsi="Times New Roman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Programul vizând educația și conștientizarea publicului privind protecția mediului</w:t>
            </w:r>
            <w:r w:rsidR="007B0DC8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”, 2014, finanțator Administrația Fondului pentru mediu.</w:t>
            </w:r>
          </w:p>
          <w:p w14:paraId="5AF4C55C" w14:textId="1F1603A3" w:rsidR="007B0DC8" w:rsidRPr="001D766E" w:rsidRDefault="007B0DC8" w:rsidP="007B0DC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rPr>
                <w:rFonts w:ascii="Times New Roman" w:hAnsi="Times New Roman"/>
                <w:i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o-RO"/>
              </w:rPr>
              <w:t>„Bicicleta la Tg.-Jiu”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– coautor, locul I în compeția „</w:t>
            </w:r>
            <w:r w:rsidRPr="007B0DC8">
              <w:rPr>
                <w:rFonts w:ascii="Times New Roman" w:hAnsi="Times New Roman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Idei în Țara lui Andrei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”</w:t>
            </w:r>
            <w:r w:rsidRPr="001D766E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2016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, finanțator OMV-Petrom.</w:t>
            </w:r>
          </w:p>
          <w:p w14:paraId="60E60755" w14:textId="2CC1F89A" w:rsidR="007B0DC8" w:rsidRPr="001D766E" w:rsidRDefault="007B0DC8" w:rsidP="007B0DC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rPr>
                <w:rFonts w:ascii="Times New Roman" w:hAnsi="Times New Roman"/>
                <w:i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o-RO"/>
              </w:rPr>
              <w:t>„Dreptul la o copilărie decentă”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– coautor, locul I în compeția</w:t>
            </w:r>
            <w:r w:rsidR="0096371C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de proiecte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„</w:t>
            </w:r>
            <w:r w:rsidRPr="007B0DC8">
              <w:rPr>
                <w:rFonts w:ascii="Times New Roman" w:hAnsi="Times New Roman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Campionatul de voluntariat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”</w:t>
            </w:r>
            <w:r w:rsidR="0096371C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, sesiunea</w:t>
            </w:r>
            <w:r w:rsidRPr="001D766E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2016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, finanțator OMV-Petrom.</w:t>
            </w:r>
          </w:p>
          <w:p w14:paraId="2E6D2BD3" w14:textId="77777777" w:rsidR="00003F5A" w:rsidRPr="001D766E" w:rsidRDefault="007B0DC8" w:rsidP="00003F5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rPr>
                <w:rFonts w:ascii="Times New Roman" w:hAnsi="Times New Roman"/>
                <w:i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o-RO"/>
              </w:rPr>
              <w:t>„GrupȘtef”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– coautor, </w:t>
            </w:r>
            <w:r w:rsidR="008072F5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100 pun</w:t>
            </w:r>
          </w:p>
          <w:p w14:paraId="2D371159" w14:textId="77777777" w:rsidR="00003F5A" w:rsidRPr="008072F5" w:rsidRDefault="00003F5A" w:rsidP="00003F5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rPr>
                <w:rFonts w:ascii="Times New Roman" w:hAnsi="Times New Roman"/>
                <w:i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o-RO"/>
              </w:rPr>
              <w:t>„GroupMobila”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– coautor, 100 puncte în compeția „</w:t>
            </w:r>
            <w:r>
              <w:rPr>
                <w:rFonts w:ascii="Times New Roman" w:hAnsi="Times New Roman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Start-up Nation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”</w:t>
            </w:r>
            <w:r w:rsidRPr="001D766E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201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7, finanțator AIMMAIPE Craiova.</w:t>
            </w:r>
          </w:p>
          <w:p w14:paraId="34A1590D" w14:textId="77777777" w:rsidR="00003F5A" w:rsidRPr="008072F5" w:rsidRDefault="00003F5A" w:rsidP="00003F5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rPr>
                <w:rFonts w:ascii="Times New Roman" w:hAnsi="Times New Roman"/>
                <w:i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o-RO"/>
              </w:rPr>
              <w:t>„Gheața din toate zilele”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– coautor, locul 2 (89 puncte) în compeția „</w:t>
            </w:r>
            <w:r>
              <w:rPr>
                <w:rFonts w:ascii="Times New Roman" w:hAnsi="Times New Roman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Start-up Plus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”</w:t>
            </w:r>
            <w:r w:rsidRPr="001D766E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201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9, finanțator Universitatea Constantin Brâncuși.</w:t>
            </w:r>
          </w:p>
          <w:p w14:paraId="2CE219C5" w14:textId="77777777" w:rsidR="00003F5A" w:rsidRPr="0096371C" w:rsidRDefault="00003F5A" w:rsidP="00003F5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rPr>
                <w:rFonts w:ascii="Times New Roman" w:hAnsi="Times New Roman"/>
                <w:i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o-RO"/>
              </w:rPr>
              <w:t>„Atelier de confecții metalice”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– coautor, locul 4 (85 puncte) în compeția „</w:t>
            </w:r>
            <w:r>
              <w:rPr>
                <w:rFonts w:ascii="Times New Roman" w:hAnsi="Times New Roman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Start-up Plus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”</w:t>
            </w:r>
            <w:r w:rsidRPr="001D766E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201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9, finanțator Universitatea Constantin Brâncuși.</w:t>
            </w:r>
          </w:p>
          <w:p w14:paraId="711A7EEA" w14:textId="7903706E" w:rsidR="008072F5" w:rsidRPr="0096371C" w:rsidRDefault="008072F5" w:rsidP="00003F5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rPr>
                <w:rFonts w:ascii="Times New Roman" w:hAnsi="Times New Roman"/>
                <w:i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cte</w:t>
            </w:r>
            <w:r w:rsidR="007B0DC8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în compeția „</w:t>
            </w:r>
            <w:r>
              <w:rPr>
                <w:rFonts w:ascii="Times New Roman" w:hAnsi="Times New Roman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Start-up Nation</w:t>
            </w:r>
            <w:r w:rsidR="007B0DC8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”</w:t>
            </w:r>
            <w:r w:rsidR="007B0DC8" w:rsidRPr="001D766E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201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="007B0DC8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, finanțator 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AIMMAIPE Craiova</w:t>
            </w:r>
            <w:r w:rsidR="007B0DC8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500B912B" w14:textId="54B7B601" w:rsidR="0096371C" w:rsidRPr="0096371C" w:rsidRDefault="0096371C" w:rsidP="008072F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rPr>
                <w:rFonts w:ascii="Times New Roman" w:hAnsi="Times New Roman"/>
                <w:i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o-RO"/>
              </w:rPr>
              <w:t>„Producție brichete din lemn în comuna Runcu, județ Gorj”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– coautor, proiect finanțat de Agenția pentru Finanțarea Investițiilor Rurale, 2021.</w:t>
            </w:r>
          </w:p>
          <w:p w14:paraId="1DBF19E9" w14:textId="2CA8EB8A" w:rsidR="0096371C" w:rsidRPr="008072F5" w:rsidRDefault="0096371C" w:rsidP="008072F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 w:hanging="283"/>
              <w:rPr>
                <w:rFonts w:ascii="Times New Roman" w:hAnsi="Times New Roman"/>
                <w:i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o-RO"/>
              </w:rPr>
              <w:t>„Vizităm România”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– coautor, compeția de proiecte „</w:t>
            </w:r>
            <w:r w:rsidRPr="007B0DC8">
              <w:rPr>
                <w:rFonts w:ascii="Times New Roman" w:hAnsi="Times New Roman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Campionatul de voluntariat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”, sesiunea 2021, finanțator OMV-Petrom.</w:t>
            </w:r>
          </w:p>
        </w:tc>
      </w:tr>
    </w:tbl>
    <w:p w14:paraId="674EC486" w14:textId="39903891" w:rsidR="00BF7F19" w:rsidRDefault="00BF7F19" w:rsidP="00DC6651">
      <w:pPr>
        <w:jc w:val="left"/>
        <w:rPr>
          <w:b/>
          <w:sz w:val="24"/>
          <w:szCs w:val="24"/>
          <w:lang w:val="ro-RO"/>
        </w:rPr>
      </w:pPr>
    </w:p>
    <w:p w14:paraId="6CD6F102" w14:textId="0CE8CDDE" w:rsidR="00BF7F19" w:rsidRDefault="00BF7F19" w:rsidP="00DC6651">
      <w:pPr>
        <w:jc w:val="left"/>
        <w:rPr>
          <w:b/>
          <w:sz w:val="24"/>
          <w:szCs w:val="24"/>
          <w:lang w:val="ro-RO"/>
        </w:rPr>
      </w:pPr>
    </w:p>
    <w:p w14:paraId="5A2E861A" w14:textId="77777777" w:rsidR="00BF7F19" w:rsidRPr="005E5760" w:rsidRDefault="00BF7F19" w:rsidP="00DC6651">
      <w:pPr>
        <w:jc w:val="left"/>
        <w:rPr>
          <w:b/>
          <w:sz w:val="24"/>
          <w:szCs w:val="24"/>
          <w:lang w:val="ro-RO"/>
        </w:rPr>
      </w:pPr>
    </w:p>
    <w:p w14:paraId="5432E30B" w14:textId="7AB2F3A5" w:rsidR="00197DB6" w:rsidRPr="005E5760" w:rsidRDefault="00003F5A" w:rsidP="005C1DBB">
      <w:pPr>
        <w:ind w:firstLine="709"/>
        <w:jc w:val="lef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MARTIE</w:t>
      </w:r>
      <w:r w:rsidR="00FB4EAF">
        <w:rPr>
          <w:b/>
          <w:sz w:val="24"/>
          <w:szCs w:val="24"/>
          <w:lang w:val="ro-RO"/>
        </w:rPr>
        <w:t>,</w:t>
      </w:r>
      <w:r w:rsidR="00E152F8" w:rsidRPr="005E5760">
        <w:rPr>
          <w:b/>
          <w:sz w:val="24"/>
          <w:szCs w:val="24"/>
          <w:lang w:val="ro-RO"/>
        </w:rPr>
        <w:t xml:space="preserve"> </w:t>
      </w:r>
      <w:r w:rsidR="000100D5" w:rsidRPr="005E5760">
        <w:rPr>
          <w:b/>
          <w:sz w:val="24"/>
          <w:szCs w:val="24"/>
          <w:lang w:val="ro-RO"/>
        </w:rPr>
        <w:t>20</w:t>
      </w:r>
      <w:r w:rsidR="00880FA1">
        <w:rPr>
          <w:b/>
          <w:sz w:val="24"/>
          <w:szCs w:val="24"/>
          <w:lang w:val="ro-RO"/>
        </w:rPr>
        <w:t>2</w:t>
      </w:r>
      <w:r>
        <w:rPr>
          <w:b/>
          <w:sz w:val="24"/>
          <w:szCs w:val="24"/>
          <w:lang w:val="ro-RO"/>
        </w:rPr>
        <w:t>3</w:t>
      </w:r>
    </w:p>
    <w:sectPr w:rsidR="00197DB6" w:rsidRPr="005E5760" w:rsidSect="00D14856"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51" w:left="851" w:header="680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691C" w14:textId="77777777" w:rsidR="0045451C" w:rsidRDefault="0045451C">
      <w:r>
        <w:separator/>
      </w:r>
    </w:p>
  </w:endnote>
  <w:endnote w:type="continuationSeparator" w:id="0">
    <w:p w14:paraId="37C09757" w14:textId="77777777" w:rsidR="0045451C" w:rsidRDefault="0045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B6A3" w14:textId="77777777" w:rsidR="008072F5" w:rsidRDefault="008072F5">
    <w:pPr>
      <w:pStyle w:val="Footer"/>
      <w:tabs>
        <w:tab w:val="clear" w:pos="10205"/>
      </w:tabs>
    </w:pPr>
    <w:r>
      <w:rPr>
        <w:rFonts w:ascii="Times New Roman" w:eastAsia="ArialMT" w:hAnsi="Times New Roman" w:cs="Times New Roman"/>
        <w:szCs w:val="16"/>
      </w:rPr>
      <w:t>01/08/2016 Curriculum vitae al POPA Elena-Izabela</w:t>
    </w: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 xml:space="preserve">© </w:t>
    </w:r>
    <w:proofErr w:type="spellStart"/>
    <w:r>
      <w:rPr>
        <w:rFonts w:ascii="ArialMT" w:eastAsia="ArialMT" w:hAnsi="ArialMT" w:cs="ArialMT"/>
        <w:sz w:val="14"/>
        <w:szCs w:val="14"/>
      </w:rPr>
      <w:t>UniuneaEuropeană</w:t>
    </w:r>
    <w:proofErr w:type="spellEnd"/>
    <w:r>
      <w:rPr>
        <w:rFonts w:ascii="ArialMT" w:eastAsia="ArialMT" w:hAnsi="ArialMT" w:cs="ArialMT"/>
        <w:sz w:val="14"/>
        <w:szCs w:val="14"/>
      </w:rPr>
      <w:t xml:space="preserve">, 2002-2015 | http://europass.cedefop.europa.eu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sz w:val="14"/>
        <w:szCs w:val="14"/>
      </w:rPr>
      <w:fldChar w:fldCharType="begin"/>
    </w:r>
    <w:r>
      <w:rPr>
        <w:rFonts w:ascii="ArialMT" w:eastAsia="ArialMT" w:hAnsi="ArialMT" w:cs="ArialMT"/>
        <w:sz w:val="14"/>
        <w:szCs w:val="14"/>
      </w:rPr>
      <w:instrText xml:space="preserve"> PAGE </w:instrText>
    </w:r>
    <w:r>
      <w:rPr>
        <w:rFonts w:ascii="ArialMT" w:eastAsia="ArialMT" w:hAnsi="ArialMT" w:cs="ArialMT"/>
        <w:sz w:val="14"/>
        <w:szCs w:val="14"/>
      </w:rPr>
      <w:fldChar w:fldCharType="separate"/>
    </w:r>
    <w:r>
      <w:rPr>
        <w:rFonts w:ascii="ArialMT" w:eastAsia="ArialMT" w:hAnsi="ArialMT" w:cs="ArialMT"/>
        <w:noProof/>
        <w:sz w:val="14"/>
        <w:szCs w:val="14"/>
      </w:rPr>
      <w:t>10</w:t>
    </w:r>
    <w:r>
      <w:rPr>
        <w:rFonts w:ascii="ArialMT" w:eastAsia="ArialMT" w:hAnsi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ascii="ArialMT" w:eastAsia="ArialMT" w:hAnsi="ArialMT" w:cs="ArialMT"/>
        <w:sz w:val="14"/>
        <w:szCs w:val="14"/>
      </w:rPr>
      <w:fldChar w:fldCharType="begin"/>
    </w:r>
    <w:r>
      <w:rPr>
        <w:rFonts w:ascii="ArialMT" w:eastAsia="ArialMT" w:hAnsi="ArialMT" w:cs="ArialMT"/>
        <w:sz w:val="14"/>
        <w:szCs w:val="14"/>
      </w:rPr>
      <w:instrText xml:space="preserve"> NUMPAGES </w:instrText>
    </w:r>
    <w:r>
      <w:rPr>
        <w:rFonts w:ascii="ArialMT" w:eastAsia="ArialMT" w:hAnsi="ArialMT" w:cs="ArialMT"/>
        <w:sz w:val="14"/>
        <w:szCs w:val="14"/>
      </w:rPr>
      <w:fldChar w:fldCharType="separate"/>
    </w:r>
    <w:r>
      <w:rPr>
        <w:rFonts w:ascii="ArialMT" w:eastAsia="ArialMT" w:hAnsi="ArialMT" w:cs="ArialMT"/>
        <w:noProof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76B8" w14:textId="70D55CB9" w:rsidR="008072F5" w:rsidRPr="00DC6651" w:rsidRDefault="008072F5" w:rsidP="00DC6651">
    <w:pPr>
      <w:rPr>
        <w:b/>
        <w:color w:val="00B0F0"/>
      </w:rPr>
    </w:pPr>
    <w:proofErr w:type="spellStart"/>
    <w:r w:rsidRPr="00DC6651">
      <w:rPr>
        <w:rFonts w:eastAsia="ArialMT"/>
        <w:b/>
        <w:color w:val="00B0F0"/>
      </w:rPr>
      <w:t>Pagina</w:t>
    </w:r>
    <w:proofErr w:type="spellEnd"/>
    <w:r>
      <w:rPr>
        <w:rFonts w:eastAsia="ArialMT"/>
        <w:b/>
        <w:color w:val="00B0F0"/>
      </w:rPr>
      <w:t xml:space="preserve"> </w:t>
    </w:r>
    <w:r w:rsidRPr="00DC6651">
      <w:rPr>
        <w:b/>
        <w:color w:val="00B0F0"/>
      </w:rPr>
      <w:fldChar w:fldCharType="begin"/>
    </w:r>
    <w:r w:rsidRPr="00DC6651">
      <w:rPr>
        <w:b/>
        <w:color w:val="00B0F0"/>
      </w:rPr>
      <w:instrText xml:space="preserve"> PAGE </w:instrText>
    </w:r>
    <w:r w:rsidRPr="00DC6651">
      <w:rPr>
        <w:b/>
        <w:color w:val="00B0F0"/>
      </w:rPr>
      <w:fldChar w:fldCharType="separate"/>
    </w:r>
    <w:r>
      <w:rPr>
        <w:b/>
        <w:noProof/>
        <w:color w:val="00B0F0"/>
      </w:rPr>
      <w:t>7</w:t>
    </w:r>
    <w:r w:rsidRPr="00DC6651">
      <w:rPr>
        <w:b/>
        <w:color w:val="00B0F0"/>
      </w:rPr>
      <w:fldChar w:fldCharType="end"/>
    </w:r>
    <w:r w:rsidRPr="00DC6651">
      <w:rPr>
        <w:rFonts w:eastAsia="ArialMT"/>
        <w:b/>
        <w:color w:val="00B0F0"/>
      </w:rPr>
      <w:t xml:space="preserve"> / </w:t>
    </w:r>
    <w:r w:rsidRPr="00DC6651">
      <w:rPr>
        <w:b/>
        <w:color w:val="00B0F0"/>
      </w:rPr>
      <w:fldChar w:fldCharType="begin"/>
    </w:r>
    <w:r w:rsidRPr="00DC6651">
      <w:rPr>
        <w:b/>
        <w:color w:val="00B0F0"/>
      </w:rPr>
      <w:instrText xml:space="preserve"> NUMPAGES </w:instrText>
    </w:r>
    <w:r w:rsidRPr="00DC6651">
      <w:rPr>
        <w:b/>
        <w:color w:val="00B0F0"/>
      </w:rPr>
      <w:fldChar w:fldCharType="separate"/>
    </w:r>
    <w:r>
      <w:rPr>
        <w:b/>
        <w:noProof/>
        <w:color w:val="00B0F0"/>
      </w:rPr>
      <w:t>7</w:t>
    </w:r>
    <w:r w:rsidRPr="00DC6651">
      <w:rPr>
        <w:b/>
        <w:color w:val="00B0F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13938"/>
      <w:docPartObj>
        <w:docPartGallery w:val="Page Numbers (Bottom of Page)"/>
        <w:docPartUnique/>
      </w:docPartObj>
    </w:sdtPr>
    <w:sdtContent>
      <w:sdt>
        <w:sdtPr>
          <w:id w:val="485651701"/>
          <w:docPartObj>
            <w:docPartGallery w:val="Page Numbers (Top of Page)"/>
            <w:docPartUnique/>
          </w:docPartObj>
        </w:sdtPr>
        <w:sdtContent>
          <w:p w14:paraId="2AB44CA7" w14:textId="77777777" w:rsidR="008072F5" w:rsidRDefault="008072F5">
            <w:pPr>
              <w:pStyle w:val="Footer"/>
              <w:jc w:val="center"/>
            </w:pPr>
            <w:proofErr w:type="spellStart"/>
            <w:r>
              <w:t>pag</w:t>
            </w:r>
            <w:proofErr w:type="spellEnd"/>
            <w:r>
              <w:t xml:space="preserve">.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</w:rPr>
              <w:fldChar w:fldCharType="end"/>
            </w:r>
            <w:r>
              <w:t xml:space="preserve"> din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14:paraId="61ED5F0F" w14:textId="77777777" w:rsidR="008072F5" w:rsidRDefault="00807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4906" w14:textId="77777777" w:rsidR="0045451C" w:rsidRDefault="0045451C">
      <w:r>
        <w:separator/>
      </w:r>
    </w:p>
  </w:footnote>
  <w:footnote w:type="continuationSeparator" w:id="0">
    <w:p w14:paraId="71B94611" w14:textId="77777777" w:rsidR="0045451C" w:rsidRDefault="0045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9522" w14:textId="77777777" w:rsidR="008072F5" w:rsidRPr="00416E17" w:rsidRDefault="008072F5" w:rsidP="00416E17">
    <w:pPr>
      <w:pStyle w:val="ECVFirstPageParagraph"/>
      <w:tabs>
        <w:tab w:val="clear" w:pos="2835"/>
        <w:tab w:val="clear" w:pos="10205"/>
      </w:tabs>
      <w:spacing w:before="0" w:line="240" w:lineRule="auto"/>
      <w:jc w:val="center"/>
      <w:rPr>
        <w:b/>
        <w:sz w:val="36"/>
        <w:szCs w:val="36"/>
      </w:rPr>
    </w:pPr>
    <w:r w:rsidRPr="00416E17">
      <w:rPr>
        <w:b/>
        <w:sz w:val="36"/>
        <w:szCs w:val="36"/>
      </w:rPr>
      <w:t>CURRICULUM VITAE</w:t>
    </w:r>
    <w:r w:rsidRPr="00416E17">
      <w:rPr>
        <w:b/>
        <w:noProof/>
        <w:sz w:val="36"/>
        <w:szCs w:val="36"/>
        <w:lang w:val="ro-RO" w:eastAsia="ro-RO" w:bidi="ar-SA"/>
      </w:rPr>
      <w:drawing>
        <wp:anchor distT="0" distB="0" distL="114300" distR="114300" simplePos="0" relativeHeight="251659264" behindDoc="0" locked="0" layoutInCell="1" allowOverlap="1" wp14:anchorId="70151A73" wp14:editId="74A4A2D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5320" cy="462960"/>
          <wp:effectExtent l="0" t="0" r="0" b="0"/>
          <wp:wrapSquare wrapText="bothSides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320" cy="46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9F8E2B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44E1008"/>
    <w:multiLevelType w:val="hybridMultilevel"/>
    <w:tmpl w:val="6A26A016"/>
    <w:lvl w:ilvl="0" w:tplc="D4CC3174">
      <w:start w:val="1"/>
      <w:numFmt w:val="decimal"/>
      <w:lvlText w:val="%1."/>
      <w:lvlJc w:val="left"/>
      <w:pPr>
        <w:ind w:left="720" w:hanging="360"/>
      </w:pPr>
      <w:rPr>
        <w:rFonts w:eastAsia="Times New Roman" w:cs="Mangal"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86D28"/>
    <w:multiLevelType w:val="hybridMultilevel"/>
    <w:tmpl w:val="E214B94E"/>
    <w:lvl w:ilvl="0" w:tplc="0418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08806FB"/>
    <w:multiLevelType w:val="hybridMultilevel"/>
    <w:tmpl w:val="1610C5F4"/>
    <w:lvl w:ilvl="0" w:tplc="0418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DA207DF"/>
    <w:multiLevelType w:val="hybridMultilevel"/>
    <w:tmpl w:val="A4865066"/>
    <w:lvl w:ilvl="0" w:tplc="D4823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10CE6"/>
    <w:multiLevelType w:val="hybridMultilevel"/>
    <w:tmpl w:val="A78E7824"/>
    <w:lvl w:ilvl="0" w:tplc="9D32FE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509FF"/>
    <w:multiLevelType w:val="hybridMultilevel"/>
    <w:tmpl w:val="6778DE70"/>
    <w:lvl w:ilvl="0" w:tplc="99DAC7A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E42AF"/>
    <w:multiLevelType w:val="hybridMultilevel"/>
    <w:tmpl w:val="A4865066"/>
    <w:lvl w:ilvl="0" w:tplc="D4823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C2F52"/>
    <w:multiLevelType w:val="multilevel"/>
    <w:tmpl w:val="D77C46C8"/>
    <w:styleLink w:val="WWNum2"/>
    <w:lvl w:ilvl="0">
      <w:start w:val="1"/>
      <w:numFmt w:val="bullet"/>
      <w:lvlText w:val="▪"/>
      <w:lvlJc w:val="left"/>
      <w:rPr>
        <w:rFonts w:ascii="Segoe UI" w:hAnsi="Segoe UI" w:cs="OpenSymbol"/>
      </w:rPr>
    </w:lvl>
    <w:lvl w:ilvl="1">
      <w:start w:val="1"/>
      <w:numFmt w:val="bullet"/>
      <w:lvlText w:val="▫"/>
      <w:lvlJc w:val="left"/>
      <w:rPr>
        <w:rFonts w:ascii="Segoe UI" w:hAnsi="Segoe UI" w:cs="OpenSymbol"/>
      </w:rPr>
    </w:lvl>
    <w:lvl w:ilvl="2">
      <w:start w:val="1"/>
      <w:numFmt w:val="bullet"/>
      <w:lvlText w:val="▪"/>
      <w:lvlJc w:val="left"/>
      <w:rPr>
        <w:rFonts w:ascii="Segoe UI" w:hAnsi="Segoe UI" w:cs="OpenSymbol"/>
      </w:rPr>
    </w:lvl>
    <w:lvl w:ilvl="3">
      <w:start w:val="1"/>
      <w:numFmt w:val="bullet"/>
      <w:lvlText w:val="▫"/>
      <w:lvlJc w:val="left"/>
      <w:rPr>
        <w:rFonts w:ascii="Segoe UI" w:hAnsi="Segoe UI" w:cs="OpenSymbol"/>
      </w:rPr>
    </w:lvl>
    <w:lvl w:ilvl="4">
      <w:start w:val="1"/>
      <w:numFmt w:val="bullet"/>
      <w:lvlText w:val="▪"/>
      <w:lvlJc w:val="left"/>
      <w:rPr>
        <w:rFonts w:ascii="Segoe UI" w:hAnsi="Segoe UI" w:cs="OpenSymbol"/>
      </w:rPr>
    </w:lvl>
    <w:lvl w:ilvl="5">
      <w:start w:val="1"/>
      <w:numFmt w:val="bullet"/>
      <w:lvlText w:val="▫"/>
      <w:lvlJc w:val="left"/>
      <w:rPr>
        <w:rFonts w:ascii="Segoe UI" w:hAnsi="Segoe UI" w:cs="OpenSymbol"/>
      </w:rPr>
    </w:lvl>
    <w:lvl w:ilvl="6">
      <w:start w:val="1"/>
      <w:numFmt w:val="bullet"/>
      <w:lvlText w:val="▪"/>
      <w:lvlJc w:val="left"/>
      <w:rPr>
        <w:rFonts w:ascii="Segoe UI" w:hAnsi="Segoe UI" w:cs="OpenSymbol"/>
      </w:rPr>
    </w:lvl>
    <w:lvl w:ilvl="7">
      <w:start w:val="1"/>
      <w:numFmt w:val="bullet"/>
      <w:lvlText w:val="▫"/>
      <w:lvlJc w:val="left"/>
      <w:rPr>
        <w:rFonts w:ascii="Segoe UI" w:hAnsi="Segoe UI" w:cs="OpenSymbol"/>
      </w:rPr>
    </w:lvl>
    <w:lvl w:ilvl="8">
      <w:start w:val="1"/>
      <w:numFmt w:val="bullet"/>
      <w:lvlText w:val="▪"/>
      <w:lvlJc w:val="left"/>
      <w:rPr>
        <w:rFonts w:ascii="Segoe UI" w:hAnsi="Segoe UI" w:cs="OpenSymbol"/>
      </w:rPr>
    </w:lvl>
  </w:abstractNum>
  <w:abstractNum w:abstractNumId="9" w15:restartNumberingAfterBreak="0">
    <w:nsid w:val="7B4262E1"/>
    <w:multiLevelType w:val="hybridMultilevel"/>
    <w:tmpl w:val="A7D88E86"/>
    <w:lvl w:ilvl="0" w:tplc="860C0BF2">
      <w:start w:val="19"/>
      <w:numFmt w:val="bullet"/>
      <w:lvlText w:val="-"/>
      <w:lvlJc w:val="left"/>
      <w:pPr>
        <w:ind w:left="681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num w:numId="1" w16cid:durableId="220677164">
    <w:abstractNumId w:val="0"/>
  </w:num>
  <w:num w:numId="2" w16cid:durableId="1645037472">
    <w:abstractNumId w:val="8"/>
  </w:num>
  <w:num w:numId="3" w16cid:durableId="1890144719">
    <w:abstractNumId w:val="8"/>
  </w:num>
  <w:num w:numId="4" w16cid:durableId="1101072896">
    <w:abstractNumId w:val="1"/>
  </w:num>
  <w:num w:numId="5" w16cid:durableId="758524880">
    <w:abstractNumId w:val="3"/>
  </w:num>
  <w:num w:numId="6" w16cid:durableId="772239129">
    <w:abstractNumId w:val="2"/>
  </w:num>
  <w:num w:numId="7" w16cid:durableId="954598408">
    <w:abstractNumId w:val="7"/>
  </w:num>
  <w:num w:numId="8" w16cid:durableId="1600068338">
    <w:abstractNumId w:val="4"/>
  </w:num>
  <w:num w:numId="9" w16cid:durableId="583417165">
    <w:abstractNumId w:val="6"/>
  </w:num>
  <w:num w:numId="10" w16cid:durableId="22171138">
    <w:abstractNumId w:val="9"/>
  </w:num>
  <w:num w:numId="11" w16cid:durableId="459345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32"/>
    <w:rsid w:val="00000934"/>
    <w:rsid w:val="00002F0C"/>
    <w:rsid w:val="00003F5A"/>
    <w:rsid w:val="000100D5"/>
    <w:rsid w:val="00015344"/>
    <w:rsid w:val="000254BC"/>
    <w:rsid w:val="00031021"/>
    <w:rsid w:val="00033066"/>
    <w:rsid w:val="000341A8"/>
    <w:rsid w:val="00036E80"/>
    <w:rsid w:val="000447C8"/>
    <w:rsid w:val="0004627C"/>
    <w:rsid w:val="000601A5"/>
    <w:rsid w:val="00064DFE"/>
    <w:rsid w:val="00071A98"/>
    <w:rsid w:val="000728B2"/>
    <w:rsid w:val="000741E5"/>
    <w:rsid w:val="00074D7A"/>
    <w:rsid w:val="00075683"/>
    <w:rsid w:val="00081CC0"/>
    <w:rsid w:val="00084099"/>
    <w:rsid w:val="0009422F"/>
    <w:rsid w:val="000A6992"/>
    <w:rsid w:val="000B168C"/>
    <w:rsid w:val="000B5087"/>
    <w:rsid w:val="000C08E2"/>
    <w:rsid w:val="000C29FA"/>
    <w:rsid w:val="000C2D9C"/>
    <w:rsid w:val="000C5085"/>
    <w:rsid w:val="000C7592"/>
    <w:rsid w:val="000F51AC"/>
    <w:rsid w:val="000F5976"/>
    <w:rsid w:val="000F651A"/>
    <w:rsid w:val="000F7117"/>
    <w:rsid w:val="00101531"/>
    <w:rsid w:val="00110C5F"/>
    <w:rsid w:val="00115D13"/>
    <w:rsid w:val="00116FB0"/>
    <w:rsid w:val="0012590A"/>
    <w:rsid w:val="0012717C"/>
    <w:rsid w:val="00144E74"/>
    <w:rsid w:val="00155E4C"/>
    <w:rsid w:val="00157187"/>
    <w:rsid w:val="00160965"/>
    <w:rsid w:val="00160AB2"/>
    <w:rsid w:val="00170A60"/>
    <w:rsid w:val="001720FB"/>
    <w:rsid w:val="0017465F"/>
    <w:rsid w:val="00182707"/>
    <w:rsid w:val="00182F55"/>
    <w:rsid w:val="00197DB6"/>
    <w:rsid w:val="001A3C20"/>
    <w:rsid w:val="001B2B67"/>
    <w:rsid w:val="001D0C56"/>
    <w:rsid w:val="001D504E"/>
    <w:rsid w:val="001D766E"/>
    <w:rsid w:val="001E2D3D"/>
    <w:rsid w:val="001F2E17"/>
    <w:rsid w:val="001F3B8B"/>
    <w:rsid w:val="001F7756"/>
    <w:rsid w:val="001F7D32"/>
    <w:rsid w:val="002009EE"/>
    <w:rsid w:val="0021227F"/>
    <w:rsid w:val="002359C2"/>
    <w:rsid w:val="00241E9D"/>
    <w:rsid w:val="002475D2"/>
    <w:rsid w:val="00251710"/>
    <w:rsid w:val="00251EA2"/>
    <w:rsid w:val="002745D0"/>
    <w:rsid w:val="00285B3F"/>
    <w:rsid w:val="00296F33"/>
    <w:rsid w:val="002A5D7E"/>
    <w:rsid w:val="002B1195"/>
    <w:rsid w:val="002B1F84"/>
    <w:rsid w:val="002B2C90"/>
    <w:rsid w:val="002C15FE"/>
    <w:rsid w:val="002C613F"/>
    <w:rsid w:val="002C664D"/>
    <w:rsid w:val="002D2AEC"/>
    <w:rsid w:val="002D59BD"/>
    <w:rsid w:val="002E3AE4"/>
    <w:rsid w:val="002E6E7C"/>
    <w:rsid w:val="002F02F4"/>
    <w:rsid w:val="00305248"/>
    <w:rsid w:val="00305F11"/>
    <w:rsid w:val="003155D1"/>
    <w:rsid w:val="00315C43"/>
    <w:rsid w:val="00315E6D"/>
    <w:rsid w:val="00331FC6"/>
    <w:rsid w:val="00343A5F"/>
    <w:rsid w:val="00353EC7"/>
    <w:rsid w:val="00384318"/>
    <w:rsid w:val="00384382"/>
    <w:rsid w:val="003844F8"/>
    <w:rsid w:val="003A2A0B"/>
    <w:rsid w:val="003A76E4"/>
    <w:rsid w:val="003B12F7"/>
    <w:rsid w:val="003B7996"/>
    <w:rsid w:val="003C1FDD"/>
    <w:rsid w:val="003C45FF"/>
    <w:rsid w:val="003D31F3"/>
    <w:rsid w:val="003E6103"/>
    <w:rsid w:val="003E66FD"/>
    <w:rsid w:val="003F4086"/>
    <w:rsid w:val="003F5540"/>
    <w:rsid w:val="003F59D2"/>
    <w:rsid w:val="003F5F58"/>
    <w:rsid w:val="004057A8"/>
    <w:rsid w:val="004128AB"/>
    <w:rsid w:val="00412AD1"/>
    <w:rsid w:val="004137F9"/>
    <w:rsid w:val="00416E17"/>
    <w:rsid w:val="00416EFC"/>
    <w:rsid w:val="00424027"/>
    <w:rsid w:val="0042599D"/>
    <w:rsid w:val="00437FD9"/>
    <w:rsid w:val="00443737"/>
    <w:rsid w:val="0045451C"/>
    <w:rsid w:val="00464D94"/>
    <w:rsid w:val="00467AB7"/>
    <w:rsid w:val="0047398B"/>
    <w:rsid w:val="00477242"/>
    <w:rsid w:val="004905C9"/>
    <w:rsid w:val="0049116D"/>
    <w:rsid w:val="00493D48"/>
    <w:rsid w:val="00495D5E"/>
    <w:rsid w:val="00495E7A"/>
    <w:rsid w:val="00496E06"/>
    <w:rsid w:val="004977A8"/>
    <w:rsid w:val="004977BB"/>
    <w:rsid w:val="004A5A01"/>
    <w:rsid w:val="004A7AB7"/>
    <w:rsid w:val="004D324C"/>
    <w:rsid w:val="004D4E2D"/>
    <w:rsid w:val="004E22C3"/>
    <w:rsid w:val="005139A1"/>
    <w:rsid w:val="00520C6C"/>
    <w:rsid w:val="00521EAA"/>
    <w:rsid w:val="00524375"/>
    <w:rsid w:val="00526A6A"/>
    <w:rsid w:val="00545264"/>
    <w:rsid w:val="005466A6"/>
    <w:rsid w:val="0057135E"/>
    <w:rsid w:val="005718F7"/>
    <w:rsid w:val="00572CEA"/>
    <w:rsid w:val="00582B41"/>
    <w:rsid w:val="0059031B"/>
    <w:rsid w:val="00595F96"/>
    <w:rsid w:val="00597311"/>
    <w:rsid w:val="005A4348"/>
    <w:rsid w:val="005B0B5E"/>
    <w:rsid w:val="005C1DBB"/>
    <w:rsid w:val="005D5ED1"/>
    <w:rsid w:val="005E000E"/>
    <w:rsid w:val="005E11BE"/>
    <w:rsid w:val="005E4405"/>
    <w:rsid w:val="005E48B2"/>
    <w:rsid w:val="005E5760"/>
    <w:rsid w:val="005E6DE0"/>
    <w:rsid w:val="005E7C66"/>
    <w:rsid w:val="005F5B19"/>
    <w:rsid w:val="00601205"/>
    <w:rsid w:val="006012B4"/>
    <w:rsid w:val="00602183"/>
    <w:rsid w:val="00605BA1"/>
    <w:rsid w:val="00605DC1"/>
    <w:rsid w:val="00610C61"/>
    <w:rsid w:val="00623882"/>
    <w:rsid w:val="0062753B"/>
    <w:rsid w:val="00630AAD"/>
    <w:rsid w:val="00637138"/>
    <w:rsid w:val="00644D9D"/>
    <w:rsid w:val="0064558C"/>
    <w:rsid w:val="00650DFB"/>
    <w:rsid w:val="00655E00"/>
    <w:rsid w:val="00662873"/>
    <w:rsid w:val="00674D57"/>
    <w:rsid w:val="00676FE6"/>
    <w:rsid w:val="00682E4F"/>
    <w:rsid w:val="00690443"/>
    <w:rsid w:val="00691F1F"/>
    <w:rsid w:val="006A5947"/>
    <w:rsid w:val="006C47A2"/>
    <w:rsid w:val="006D12B1"/>
    <w:rsid w:val="006E2C0B"/>
    <w:rsid w:val="006E4E74"/>
    <w:rsid w:val="006E5206"/>
    <w:rsid w:val="006E6733"/>
    <w:rsid w:val="006E7E9F"/>
    <w:rsid w:val="00700C02"/>
    <w:rsid w:val="007037A0"/>
    <w:rsid w:val="0072315E"/>
    <w:rsid w:val="00726C93"/>
    <w:rsid w:val="0073514A"/>
    <w:rsid w:val="00751B2D"/>
    <w:rsid w:val="007534BA"/>
    <w:rsid w:val="0075391C"/>
    <w:rsid w:val="00761C3D"/>
    <w:rsid w:val="00765C0C"/>
    <w:rsid w:val="00773B43"/>
    <w:rsid w:val="007B0DC8"/>
    <w:rsid w:val="007B278D"/>
    <w:rsid w:val="007B2EAB"/>
    <w:rsid w:val="007B4045"/>
    <w:rsid w:val="007B4263"/>
    <w:rsid w:val="007B785D"/>
    <w:rsid w:val="007C0114"/>
    <w:rsid w:val="007C0446"/>
    <w:rsid w:val="007C1DF9"/>
    <w:rsid w:val="007D120D"/>
    <w:rsid w:val="007D2352"/>
    <w:rsid w:val="007D319C"/>
    <w:rsid w:val="007D3678"/>
    <w:rsid w:val="007E0945"/>
    <w:rsid w:val="007F1F36"/>
    <w:rsid w:val="00801FEC"/>
    <w:rsid w:val="008023A0"/>
    <w:rsid w:val="0080654D"/>
    <w:rsid w:val="008072F5"/>
    <w:rsid w:val="008074CA"/>
    <w:rsid w:val="00814D2C"/>
    <w:rsid w:val="008230E8"/>
    <w:rsid w:val="00827CE1"/>
    <w:rsid w:val="008334B0"/>
    <w:rsid w:val="00834A0D"/>
    <w:rsid w:val="00840C30"/>
    <w:rsid w:val="008524AF"/>
    <w:rsid w:val="00854200"/>
    <w:rsid w:val="00854E23"/>
    <w:rsid w:val="00865F8C"/>
    <w:rsid w:val="00867392"/>
    <w:rsid w:val="00873503"/>
    <w:rsid w:val="008738B2"/>
    <w:rsid w:val="008757C3"/>
    <w:rsid w:val="0087679F"/>
    <w:rsid w:val="00880FA1"/>
    <w:rsid w:val="0088149A"/>
    <w:rsid w:val="00882879"/>
    <w:rsid w:val="00895C60"/>
    <w:rsid w:val="00897E9F"/>
    <w:rsid w:val="008A06E1"/>
    <w:rsid w:val="008A288E"/>
    <w:rsid w:val="008A7697"/>
    <w:rsid w:val="008B2DD8"/>
    <w:rsid w:val="008C775C"/>
    <w:rsid w:val="008D10B3"/>
    <w:rsid w:val="008D5051"/>
    <w:rsid w:val="008D5BE3"/>
    <w:rsid w:val="008D7A9A"/>
    <w:rsid w:val="008E0FD6"/>
    <w:rsid w:val="008E6953"/>
    <w:rsid w:val="008F1AF4"/>
    <w:rsid w:val="008F20AE"/>
    <w:rsid w:val="008F6D19"/>
    <w:rsid w:val="008F7C76"/>
    <w:rsid w:val="00902AD0"/>
    <w:rsid w:val="0091223D"/>
    <w:rsid w:val="00912C08"/>
    <w:rsid w:val="00913B2D"/>
    <w:rsid w:val="009227EB"/>
    <w:rsid w:val="009329A0"/>
    <w:rsid w:val="009370F5"/>
    <w:rsid w:val="00942B7A"/>
    <w:rsid w:val="009563C7"/>
    <w:rsid w:val="0096262B"/>
    <w:rsid w:val="0096371C"/>
    <w:rsid w:val="009713E4"/>
    <w:rsid w:val="00973951"/>
    <w:rsid w:val="009747FF"/>
    <w:rsid w:val="009752ED"/>
    <w:rsid w:val="00985269"/>
    <w:rsid w:val="00986A67"/>
    <w:rsid w:val="009B3998"/>
    <w:rsid w:val="009B4306"/>
    <w:rsid w:val="009B5EF7"/>
    <w:rsid w:val="009C040F"/>
    <w:rsid w:val="009C39E6"/>
    <w:rsid w:val="009D2BB0"/>
    <w:rsid w:val="009D66AB"/>
    <w:rsid w:val="009E1F0C"/>
    <w:rsid w:val="009E4211"/>
    <w:rsid w:val="009F2020"/>
    <w:rsid w:val="00A00243"/>
    <w:rsid w:val="00A02369"/>
    <w:rsid w:val="00A07992"/>
    <w:rsid w:val="00A22A69"/>
    <w:rsid w:val="00A309E2"/>
    <w:rsid w:val="00A32DA3"/>
    <w:rsid w:val="00A42C8E"/>
    <w:rsid w:val="00A52E10"/>
    <w:rsid w:val="00A744CC"/>
    <w:rsid w:val="00A75AB7"/>
    <w:rsid w:val="00A77C54"/>
    <w:rsid w:val="00A82943"/>
    <w:rsid w:val="00A92369"/>
    <w:rsid w:val="00A9567A"/>
    <w:rsid w:val="00AA1667"/>
    <w:rsid w:val="00AE29D0"/>
    <w:rsid w:val="00AE6802"/>
    <w:rsid w:val="00AF648C"/>
    <w:rsid w:val="00AF7B86"/>
    <w:rsid w:val="00B21BEB"/>
    <w:rsid w:val="00B234AB"/>
    <w:rsid w:val="00B24589"/>
    <w:rsid w:val="00B275BC"/>
    <w:rsid w:val="00B446B2"/>
    <w:rsid w:val="00B47465"/>
    <w:rsid w:val="00B577D2"/>
    <w:rsid w:val="00B60834"/>
    <w:rsid w:val="00B63532"/>
    <w:rsid w:val="00B81A2D"/>
    <w:rsid w:val="00B81CF8"/>
    <w:rsid w:val="00B84877"/>
    <w:rsid w:val="00B86331"/>
    <w:rsid w:val="00BA1117"/>
    <w:rsid w:val="00BA11A5"/>
    <w:rsid w:val="00BA201D"/>
    <w:rsid w:val="00BC58EE"/>
    <w:rsid w:val="00BD4008"/>
    <w:rsid w:val="00BD7727"/>
    <w:rsid w:val="00BE2029"/>
    <w:rsid w:val="00BF0C7C"/>
    <w:rsid w:val="00BF294B"/>
    <w:rsid w:val="00BF6090"/>
    <w:rsid w:val="00BF7F19"/>
    <w:rsid w:val="00C00AA1"/>
    <w:rsid w:val="00C00FB4"/>
    <w:rsid w:val="00C03C81"/>
    <w:rsid w:val="00C0562E"/>
    <w:rsid w:val="00C144B8"/>
    <w:rsid w:val="00C15381"/>
    <w:rsid w:val="00C15665"/>
    <w:rsid w:val="00C226D1"/>
    <w:rsid w:val="00C27B7E"/>
    <w:rsid w:val="00C37498"/>
    <w:rsid w:val="00C514DB"/>
    <w:rsid w:val="00C60D02"/>
    <w:rsid w:val="00C6232C"/>
    <w:rsid w:val="00C75098"/>
    <w:rsid w:val="00C9574D"/>
    <w:rsid w:val="00C95D98"/>
    <w:rsid w:val="00CA269D"/>
    <w:rsid w:val="00CA7B9F"/>
    <w:rsid w:val="00CB680C"/>
    <w:rsid w:val="00CD19A1"/>
    <w:rsid w:val="00CE1D5B"/>
    <w:rsid w:val="00CE41B4"/>
    <w:rsid w:val="00D04A1C"/>
    <w:rsid w:val="00D14856"/>
    <w:rsid w:val="00D16FD7"/>
    <w:rsid w:val="00D23038"/>
    <w:rsid w:val="00D35214"/>
    <w:rsid w:val="00D453A7"/>
    <w:rsid w:val="00D50703"/>
    <w:rsid w:val="00D6596E"/>
    <w:rsid w:val="00D66FB2"/>
    <w:rsid w:val="00D73A5A"/>
    <w:rsid w:val="00D76A16"/>
    <w:rsid w:val="00D77C21"/>
    <w:rsid w:val="00D929AC"/>
    <w:rsid w:val="00D9475D"/>
    <w:rsid w:val="00D96903"/>
    <w:rsid w:val="00DA1D36"/>
    <w:rsid w:val="00DB15E4"/>
    <w:rsid w:val="00DC14BD"/>
    <w:rsid w:val="00DC190D"/>
    <w:rsid w:val="00DC2632"/>
    <w:rsid w:val="00DC6651"/>
    <w:rsid w:val="00DE53A7"/>
    <w:rsid w:val="00DE59B4"/>
    <w:rsid w:val="00DE6AE3"/>
    <w:rsid w:val="00DE6DE2"/>
    <w:rsid w:val="00DF3008"/>
    <w:rsid w:val="00E02DF6"/>
    <w:rsid w:val="00E10901"/>
    <w:rsid w:val="00E14310"/>
    <w:rsid w:val="00E152F8"/>
    <w:rsid w:val="00E255C3"/>
    <w:rsid w:val="00E42DC8"/>
    <w:rsid w:val="00E550E3"/>
    <w:rsid w:val="00E67AFA"/>
    <w:rsid w:val="00E81923"/>
    <w:rsid w:val="00E81E87"/>
    <w:rsid w:val="00E83B4A"/>
    <w:rsid w:val="00E92CE2"/>
    <w:rsid w:val="00E936EA"/>
    <w:rsid w:val="00E93A4A"/>
    <w:rsid w:val="00E949FE"/>
    <w:rsid w:val="00E95DDD"/>
    <w:rsid w:val="00EA361E"/>
    <w:rsid w:val="00EA45C7"/>
    <w:rsid w:val="00EA7794"/>
    <w:rsid w:val="00EB5968"/>
    <w:rsid w:val="00EC252B"/>
    <w:rsid w:val="00ED36E3"/>
    <w:rsid w:val="00ED62CA"/>
    <w:rsid w:val="00ED6984"/>
    <w:rsid w:val="00ED7E7C"/>
    <w:rsid w:val="00EE00F5"/>
    <w:rsid w:val="00EE25A4"/>
    <w:rsid w:val="00EE465B"/>
    <w:rsid w:val="00EE48A8"/>
    <w:rsid w:val="00EE58D1"/>
    <w:rsid w:val="00EE7751"/>
    <w:rsid w:val="00EF5C16"/>
    <w:rsid w:val="00F02997"/>
    <w:rsid w:val="00F051EA"/>
    <w:rsid w:val="00F21852"/>
    <w:rsid w:val="00F33C55"/>
    <w:rsid w:val="00F43C0B"/>
    <w:rsid w:val="00F5769A"/>
    <w:rsid w:val="00F60184"/>
    <w:rsid w:val="00F92B87"/>
    <w:rsid w:val="00F93D27"/>
    <w:rsid w:val="00F97AB4"/>
    <w:rsid w:val="00FA487E"/>
    <w:rsid w:val="00FA77B4"/>
    <w:rsid w:val="00FB4EAF"/>
    <w:rsid w:val="00FC6EBB"/>
    <w:rsid w:val="00FF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2940F"/>
  <w15:docId w15:val="{A683D325-CBBD-4731-AF53-CF34561C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CE2"/>
  </w:style>
  <w:style w:type="paragraph" w:styleId="Heading1">
    <w:name w:val="heading 1"/>
    <w:basedOn w:val="Heading"/>
    <w:next w:val="Textbody"/>
    <w:rsid w:val="00E92CE2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rsid w:val="00E92CE2"/>
    <w:p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92CE2"/>
    <w:rPr>
      <w:rFonts w:ascii="Arial" w:eastAsia="SimSun" w:hAnsi="Arial" w:cs="Mangal"/>
      <w:color w:val="3F3A38"/>
      <w:spacing w:val="-6"/>
      <w:sz w:val="16"/>
      <w:szCs w:val="24"/>
      <w:lang w:val="en-GB" w:eastAsia="zh-CN" w:bidi="hi-IN"/>
    </w:rPr>
  </w:style>
  <w:style w:type="paragraph" w:customStyle="1" w:styleId="Heading">
    <w:name w:val="Heading"/>
    <w:basedOn w:val="Standard"/>
    <w:next w:val="Textbody"/>
    <w:rsid w:val="00E92CE2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Textbody">
    <w:name w:val="Text body"/>
    <w:basedOn w:val="Standard"/>
    <w:rsid w:val="00E92CE2"/>
    <w:pPr>
      <w:spacing w:line="100" w:lineRule="atLeast"/>
    </w:pPr>
  </w:style>
  <w:style w:type="paragraph" w:styleId="List">
    <w:name w:val="List"/>
    <w:basedOn w:val="Textbody"/>
    <w:rsid w:val="00E92CE2"/>
    <w:rPr>
      <w:rFonts w:cs="Arial Unicode MS"/>
    </w:rPr>
  </w:style>
  <w:style w:type="paragraph" w:styleId="Caption">
    <w:name w:val="caption"/>
    <w:basedOn w:val="Standard"/>
    <w:rsid w:val="00E92CE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E92CE2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rsid w:val="00E92CE2"/>
    <w:pPr>
      <w:suppressLineNumbers/>
    </w:pPr>
  </w:style>
  <w:style w:type="paragraph" w:customStyle="1" w:styleId="TableHeading">
    <w:name w:val="Table Heading"/>
    <w:basedOn w:val="TableContents"/>
    <w:rsid w:val="00E92CE2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E92CE2"/>
    <w:pPr>
      <w:ind w:right="283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E92CE2"/>
    <w:rPr>
      <w:color w:val="404040"/>
      <w:sz w:val="20"/>
    </w:rPr>
  </w:style>
  <w:style w:type="paragraph" w:customStyle="1" w:styleId="ECVRightColumn">
    <w:name w:val="_ECV_RightColumn"/>
    <w:basedOn w:val="TableContents"/>
    <w:rsid w:val="00E92CE2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E92CE2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E92CE2"/>
    <w:pPr>
      <w:spacing w:before="62"/>
    </w:pPr>
    <w:rPr>
      <w:color w:val="1593CB"/>
      <w:sz w:val="15"/>
    </w:rPr>
  </w:style>
  <w:style w:type="paragraph" w:customStyle="1" w:styleId="ECVFirstPageParagraph">
    <w:name w:val="_ECV_First_Page_Paragraph"/>
    <w:basedOn w:val="ECVRightHeading"/>
    <w:rsid w:val="00E92CE2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NarrowSpacing">
    <w:name w:val="_ECV_NarrowSpacing"/>
    <w:basedOn w:val="ECVRightColumn"/>
    <w:rsid w:val="00E92CE2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E92CE2"/>
  </w:style>
  <w:style w:type="paragraph" w:customStyle="1" w:styleId="Table">
    <w:name w:val="Table"/>
    <w:basedOn w:val="Caption"/>
    <w:rsid w:val="00E92CE2"/>
  </w:style>
  <w:style w:type="paragraph" w:customStyle="1" w:styleId="ECVSubSectionHeading">
    <w:name w:val="_ECV_SubSectionHeading"/>
    <w:basedOn w:val="ECVRightColumn"/>
    <w:rsid w:val="00E92CE2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E92CE2"/>
    <w:pPr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uropassSectionDetails">
    <w:name w:val="Europass_SectionDetails"/>
    <w:basedOn w:val="Standard"/>
    <w:rsid w:val="00E92CE2"/>
    <w:pPr>
      <w:suppressLineNumbers/>
      <w:spacing w:before="28" w:after="56" w:line="100" w:lineRule="atLeast"/>
    </w:pPr>
    <w:rPr>
      <w:sz w:val="18"/>
    </w:rPr>
  </w:style>
  <w:style w:type="paragraph" w:customStyle="1" w:styleId="ECVPersonalStatement">
    <w:name w:val="_ECV_PersonalStatement"/>
    <w:basedOn w:val="ECVRightColumn"/>
    <w:rsid w:val="00E92CE2"/>
    <w:pPr>
      <w:spacing w:before="0" w:after="56" w:line="100" w:lineRule="atLeast"/>
    </w:pPr>
    <w:rPr>
      <w:color w:val="3F3A38"/>
      <w:sz w:val="20"/>
      <w:szCs w:val="18"/>
    </w:rPr>
  </w:style>
  <w:style w:type="paragraph" w:customStyle="1" w:styleId="ECVSectionBullet">
    <w:name w:val="_ECV_SectionBullet"/>
    <w:basedOn w:val="EuropassSectionDetails"/>
    <w:rsid w:val="00E92CE2"/>
    <w:pPr>
      <w:spacing w:before="0" w:after="0"/>
    </w:pPr>
  </w:style>
  <w:style w:type="paragraph" w:customStyle="1" w:styleId="CVMajor">
    <w:name w:val="CV Major"/>
    <w:basedOn w:val="Standard"/>
    <w:rsid w:val="00E92CE2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E92CE2"/>
    <w:pPr>
      <w:spacing w:before="28" w:line="100" w:lineRule="atLeast"/>
    </w:pPr>
    <w:rPr>
      <w:caps w:val="0"/>
    </w:rPr>
  </w:style>
  <w:style w:type="paragraph" w:customStyle="1" w:styleId="CVHeading3">
    <w:name w:val="CV Heading 3"/>
    <w:basedOn w:val="Standard"/>
    <w:rsid w:val="00E92CE2"/>
    <w:pPr>
      <w:ind w:left="113" w:right="113"/>
    </w:pPr>
  </w:style>
  <w:style w:type="paragraph" w:customStyle="1" w:styleId="ECVHeadingLine">
    <w:name w:val="_ECV_HeadingLine"/>
    <w:basedOn w:val="ECVSubSectionHeading"/>
    <w:rsid w:val="00E92CE2"/>
    <w:rPr>
      <w:color w:val="17ACE6"/>
    </w:rPr>
  </w:style>
  <w:style w:type="paragraph" w:styleId="Header">
    <w:name w:val="header"/>
    <w:basedOn w:val="Standard"/>
    <w:rsid w:val="00E92CE2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uropassSectionDetails"/>
    <w:rsid w:val="00E92CE2"/>
    <w:rPr>
      <w:u w:val="single"/>
    </w:rPr>
  </w:style>
  <w:style w:type="paragraph" w:customStyle="1" w:styleId="ECVHeaderFirstPage">
    <w:name w:val="_ECV_HeaderFirstPage"/>
    <w:basedOn w:val="Header"/>
    <w:rsid w:val="00E92CE2"/>
    <w:pPr>
      <w:tabs>
        <w:tab w:val="clear" w:pos="5103"/>
        <w:tab w:val="clear" w:pos="10206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E92CE2"/>
  </w:style>
  <w:style w:type="paragraph" w:customStyle="1" w:styleId="ECVLeftDetails">
    <w:name w:val="_ECV_LeftDetails"/>
    <w:basedOn w:val="ECVLeftHeading"/>
    <w:rsid w:val="00E92CE2"/>
    <w:pPr>
      <w:spacing w:before="23"/>
    </w:pPr>
    <w:rPr>
      <w:caps w:val="0"/>
    </w:rPr>
  </w:style>
  <w:style w:type="paragraph" w:styleId="Footer">
    <w:name w:val="footer"/>
    <w:basedOn w:val="Standard"/>
    <w:link w:val="FooterChar"/>
    <w:uiPriority w:val="99"/>
    <w:rsid w:val="00E92CE2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E92CE2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E92CE2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uropassSectionDetails"/>
    <w:rsid w:val="00E92CE2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E92CE2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E92CE2"/>
    <w:pPr>
      <w:spacing w:line="100" w:lineRule="atLeast"/>
    </w:pPr>
    <w:rPr>
      <w:color w:val="0E4194"/>
      <w:sz w:val="15"/>
    </w:rPr>
  </w:style>
  <w:style w:type="paragraph" w:customStyle="1" w:styleId="ECVLinks">
    <w:name w:val="_ECV_Links"/>
    <w:rsid w:val="00E92CE2"/>
    <w:rPr>
      <w:u w:val="single"/>
    </w:rPr>
  </w:style>
  <w:style w:type="paragraph" w:customStyle="1" w:styleId="ECVText">
    <w:name w:val="_ECV_Text"/>
    <w:basedOn w:val="Textbody"/>
    <w:rsid w:val="00E92CE2"/>
  </w:style>
  <w:style w:type="paragraph" w:customStyle="1" w:styleId="ECVBusinessSector">
    <w:name w:val="_ECV_BusinessSector"/>
    <w:basedOn w:val="ECVOrganisationDetails"/>
    <w:rsid w:val="00E92CE2"/>
    <w:pPr>
      <w:spacing w:before="113" w:after="0"/>
    </w:pPr>
  </w:style>
  <w:style w:type="paragraph" w:customStyle="1" w:styleId="ECVLanguageName">
    <w:name w:val="_ECV_LanguageName"/>
    <w:basedOn w:val="ECVLanguageCertificate"/>
    <w:rsid w:val="00E92CE2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E92CE2"/>
    <w:pPr>
      <w:spacing w:before="57"/>
    </w:pPr>
  </w:style>
  <w:style w:type="paragraph" w:customStyle="1" w:styleId="ECVOccupationalFieldHeading">
    <w:name w:val="_ECV_OccupationalFieldHeading"/>
    <w:basedOn w:val="ECVLeftHeading"/>
    <w:rsid w:val="00E92CE2"/>
    <w:pPr>
      <w:spacing w:before="57"/>
    </w:pPr>
  </w:style>
  <w:style w:type="paragraph" w:customStyle="1" w:styleId="ECVGenderRow">
    <w:name w:val="_ECV_GenderRow"/>
    <w:basedOn w:val="Standard"/>
    <w:rsid w:val="00E92CE2"/>
    <w:pPr>
      <w:spacing w:before="85"/>
    </w:pPr>
    <w:rPr>
      <w:color w:val="1593CB"/>
    </w:rPr>
  </w:style>
  <w:style w:type="paragraph" w:customStyle="1" w:styleId="ECVNextPagesParagraph">
    <w:name w:val="_ECV_Next_Pages_Paragraph"/>
    <w:basedOn w:val="ECVFirstPageParagraph"/>
    <w:rsid w:val="00E92CE2"/>
    <w:pPr>
      <w:tabs>
        <w:tab w:val="clear" w:pos="2835"/>
        <w:tab w:val="clear" w:pos="10205"/>
      </w:tabs>
      <w:spacing w:before="153"/>
      <w:jc w:val="right"/>
    </w:pPr>
  </w:style>
  <w:style w:type="paragraph" w:customStyle="1" w:styleId="ECVBusinessSctionRow">
    <w:name w:val="_ECV_BusinessSctionRow"/>
    <w:basedOn w:val="Standard"/>
    <w:rsid w:val="00E92CE2"/>
  </w:style>
  <w:style w:type="paragraph" w:customStyle="1" w:styleId="ECVBusinessSectorRow">
    <w:name w:val="_ECV_BusinessSectorRow"/>
    <w:basedOn w:val="Standard"/>
    <w:rsid w:val="00E92CE2"/>
  </w:style>
  <w:style w:type="paragraph" w:customStyle="1" w:styleId="ECVBlueBox">
    <w:name w:val="_ECV_BlueBox"/>
    <w:basedOn w:val="ECVNarrowSpacing"/>
    <w:rsid w:val="00E92CE2"/>
    <w:pPr>
      <w:spacing w:before="0"/>
    </w:pPr>
    <w:rPr>
      <w:spacing w:val="0"/>
    </w:rPr>
  </w:style>
  <w:style w:type="paragraph" w:customStyle="1" w:styleId="ESPPagesParagraph">
    <w:name w:val="_ESP_Pages_Paragraph"/>
    <w:basedOn w:val="ECVNextPagesParagraph"/>
    <w:rsid w:val="00E92CE2"/>
  </w:style>
  <w:style w:type="paragraph" w:customStyle="1" w:styleId="ESPText">
    <w:name w:val="_ESP_Text"/>
    <w:basedOn w:val="ECVText"/>
    <w:rsid w:val="00E92CE2"/>
  </w:style>
  <w:style w:type="paragraph" w:customStyle="1" w:styleId="ESPHeading">
    <w:name w:val="_ESP_Heading"/>
    <w:basedOn w:val="ESPText"/>
    <w:rsid w:val="00E92CE2"/>
    <w:rPr>
      <w:b/>
      <w:bCs/>
      <w:sz w:val="32"/>
      <w:szCs w:val="32"/>
    </w:rPr>
  </w:style>
  <w:style w:type="paragraph" w:customStyle="1" w:styleId="FooterLeft">
    <w:name w:val="Footer Left"/>
    <w:basedOn w:val="Standard"/>
    <w:rsid w:val="00E92CE2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Standard"/>
    <w:rsid w:val="00E92CE2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E92CE2"/>
  </w:style>
  <w:style w:type="paragraph" w:customStyle="1" w:styleId="europass5fnumbered5flist">
    <w:name w:val="europass_5f_numbered_5f_list"/>
    <w:basedOn w:val="EuropassSectionDetails"/>
    <w:rsid w:val="00E92CE2"/>
  </w:style>
  <w:style w:type="paragraph" w:customStyle="1" w:styleId="europass5fbulleted5flist">
    <w:name w:val="europass_5f_bulleted_5f_list"/>
    <w:basedOn w:val="EuropassSectionDetails"/>
    <w:rsid w:val="00E92CE2"/>
  </w:style>
  <w:style w:type="paragraph" w:customStyle="1" w:styleId="europassparagraphindented">
    <w:name w:val="europass_paragraph_indented"/>
    <w:basedOn w:val="EuropassSectionDetails"/>
    <w:rsid w:val="00E92CE2"/>
    <w:pPr>
      <w:ind w:left="567"/>
    </w:pPr>
  </w:style>
  <w:style w:type="paragraph" w:customStyle="1" w:styleId="europassparagraphindent1">
    <w:name w:val="europass_paragraph_indent1"/>
    <w:basedOn w:val="EuropassSectionDetails"/>
    <w:rsid w:val="00E92CE2"/>
    <w:pPr>
      <w:ind w:left="567"/>
    </w:pPr>
  </w:style>
  <w:style w:type="paragraph" w:customStyle="1" w:styleId="europassparagraphindent2">
    <w:name w:val="europass_paragraph_indent2"/>
    <w:basedOn w:val="EuropassSectionDetails"/>
    <w:rsid w:val="00E92CE2"/>
    <w:pPr>
      <w:ind w:left="1134"/>
    </w:pPr>
  </w:style>
  <w:style w:type="paragraph" w:customStyle="1" w:styleId="europassparagraphindent3">
    <w:name w:val="europass_paragraph_indent3"/>
    <w:basedOn w:val="EuropassSectionDetails"/>
    <w:rsid w:val="00E92CE2"/>
    <w:pPr>
      <w:ind w:left="1701"/>
    </w:pPr>
  </w:style>
  <w:style w:type="paragraph" w:customStyle="1" w:styleId="europassparagraphalignjustify">
    <w:name w:val="europass_paragraph_align_justify"/>
    <w:basedOn w:val="EuropassSectionDetails"/>
    <w:rsid w:val="00E92CE2"/>
    <w:pPr>
      <w:jc w:val="both"/>
    </w:pPr>
  </w:style>
  <w:style w:type="paragraph" w:customStyle="1" w:styleId="europassparagraphindent1justify">
    <w:name w:val="europass_paragraph_indent1_justify"/>
    <w:basedOn w:val="EuropassSectionDetails"/>
    <w:rsid w:val="00E92CE2"/>
    <w:pPr>
      <w:ind w:left="567"/>
      <w:jc w:val="both"/>
    </w:pPr>
  </w:style>
  <w:style w:type="paragraph" w:customStyle="1" w:styleId="europassparagraphindent2justify">
    <w:name w:val="europass_paragraph_indent2_justify"/>
    <w:basedOn w:val="EuropassSectionDetails"/>
    <w:rsid w:val="00E92CE2"/>
    <w:pPr>
      <w:ind w:left="1134"/>
      <w:jc w:val="both"/>
    </w:pPr>
  </w:style>
  <w:style w:type="paragraph" w:customStyle="1" w:styleId="europassparagraphindent3justify">
    <w:name w:val="europass_paragraph_indent3_justify"/>
    <w:basedOn w:val="EuropassSectionDetails"/>
    <w:rsid w:val="00E92CE2"/>
    <w:pPr>
      <w:ind w:left="1701"/>
      <w:jc w:val="both"/>
    </w:pPr>
  </w:style>
  <w:style w:type="character" w:customStyle="1" w:styleId="ECVHeadingContactDetails">
    <w:name w:val="_ECV_HeadingContactDetails"/>
    <w:rsid w:val="00E92CE2"/>
    <w:rPr>
      <w:rFonts w:ascii="Arial" w:hAnsi="Arial"/>
      <w:color w:val="1593CB"/>
      <w:sz w:val="18"/>
      <w:szCs w:val="18"/>
    </w:rPr>
  </w:style>
  <w:style w:type="character" w:customStyle="1" w:styleId="ECVContactDetails">
    <w:name w:val="_ECV_ContactDetails"/>
    <w:basedOn w:val="ECVHeadingContactDetails"/>
    <w:rsid w:val="00E92CE2"/>
    <w:rPr>
      <w:rFonts w:ascii="Arial" w:hAnsi="Arial"/>
      <w:color w:val="3F3A38"/>
      <w:sz w:val="18"/>
      <w:szCs w:val="18"/>
    </w:rPr>
  </w:style>
  <w:style w:type="character" w:customStyle="1" w:styleId="BulletSymbols">
    <w:name w:val="Bullet Symbols"/>
    <w:rsid w:val="00E92CE2"/>
    <w:rPr>
      <w:rFonts w:ascii="OpenSymbol" w:eastAsia="OpenSymbol" w:hAnsi="OpenSymbol" w:cs="OpenSymbol"/>
    </w:rPr>
  </w:style>
  <w:style w:type="character" w:styleId="LineNumber">
    <w:name w:val="line number"/>
    <w:rsid w:val="00E92CE2"/>
  </w:style>
  <w:style w:type="character" w:customStyle="1" w:styleId="Internetlink">
    <w:name w:val="Internet link"/>
    <w:rsid w:val="00E92CE2"/>
    <w:rPr>
      <w:color w:val="000000"/>
      <w:u w:val="single"/>
    </w:rPr>
  </w:style>
  <w:style w:type="character" w:customStyle="1" w:styleId="ECVInternetLink">
    <w:name w:val="_ECV_InternetLink"/>
    <w:basedOn w:val="Internetlink"/>
    <w:rsid w:val="00E92CE2"/>
    <w:rPr>
      <w:rFonts w:ascii="Arial" w:hAnsi="Arial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basedOn w:val="ECVHeadingContactDetails"/>
    <w:rsid w:val="00E92CE2"/>
    <w:rPr>
      <w:rFonts w:ascii="Arial" w:hAnsi="Arial"/>
      <w:color w:val="1593CB"/>
      <w:spacing w:val="-6"/>
      <w:sz w:val="18"/>
      <w:szCs w:val="18"/>
    </w:rPr>
  </w:style>
  <w:style w:type="character" w:customStyle="1" w:styleId="EuropassTextSubscript">
    <w:name w:val="Europass_Text_Subscript"/>
    <w:rsid w:val="00E92CE2"/>
    <w:rPr>
      <w:position w:val="0"/>
      <w:vertAlign w:val="subscript"/>
    </w:rPr>
  </w:style>
  <w:style w:type="character" w:customStyle="1" w:styleId="EuropassTextSuperscript">
    <w:name w:val="Europass_Text_Superscript"/>
    <w:rsid w:val="00E92CE2"/>
    <w:rPr>
      <w:position w:val="0"/>
      <w:vertAlign w:val="superscript"/>
    </w:rPr>
  </w:style>
  <w:style w:type="character" w:customStyle="1" w:styleId="EuropassTextBold">
    <w:name w:val="Europass_Text_Bold"/>
    <w:rsid w:val="00E92CE2"/>
    <w:rPr>
      <w:rFonts w:ascii="Arial" w:hAnsi="Arial"/>
      <w:b/>
      <w:sz w:val="18"/>
    </w:rPr>
  </w:style>
  <w:style w:type="character" w:customStyle="1" w:styleId="EuropassTextUnderline">
    <w:name w:val="Europass_Text_Underline"/>
    <w:rsid w:val="00E92CE2"/>
    <w:rPr>
      <w:rFonts w:ascii="Arial" w:hAnsi="Arial"/>
      <w:sz w:val="18"/>
      <w:u w:val="single"/>
    </w:rPr>
  </w:style>
  <w:style w:type="character" w:customStyle="1" w:styleId="EuropassTextItalics">
    <w:name w:val="Europass_Text_Italics"/>
    <w:rsid w:val="00E92CE2"/>
    <w:rPr>
      <w:rFonts w:ascii="Arial" w:hAnsi="Arial"/>
      <w:i/>
      <w:sz w:val="18"/>
    </w:rPr>
  </w:style>
  <w:style w:type="character" w:customStyle="1" w:styleId="EuropassTextBoldAndUnderline">
    <w:name w:val="Europass_Text_Bold_And_Underline"/>
    <w:rsid w:val="00E92CE2"/>
    <w:rPr>
      <w:rFonts w:ascii="Arial" w:hAnsi="Arial"/>
      <w:b/>
      <w:sz w:val="18"/>
      <w:u w:val="single"/>
    </w:rPr>
  </w:style>
  <w:style w:type="character" w:customStyle="1" w:styleId="EuropassTextBoldAndItalics">
    <w:name w:val="Europass_Text_Bold_And_Italics"/>
    <w:rsid w:val="00E92CE2"/>
    <w:rPr>
      <w:rFonts w:ascii="Arial" w:hAnsi="Arial"/>
      <w:b/>
      <w:i/>
      <w:sz w:val="18"/>
    </w:rPr>
  </w:style>
  <w:style w:type="character" w:customStyle="1" w:styleId="EuropassTextBoldAndUnderlineAndItalics">
    <w:name w:val="Europass_Text_Bold_And_Underline_And_Italics"/>
    <w:rsid w:val="00E92CE2"/>
    <w:rPr>
      <w:rFonts w:ascii="Arial" w:hAnsi="Arial"/>
      <w:b/>
      <w:i/>
      <w:sz w:val="18"/>
      <w:u w:val="single"/>
    </w:rPr>
  </w:style>
  <w:style w:type="character" w:customStyle="1" w:styleId="EuropassTextUnderlineAndItalics">
    <w:name w:val="Europass_Text_Underline_And_Italics"/>
    <w:rsid w:val="00E92CE2"/>
    <w:rPr>
      <w:rFonts w:ascii="Arial" w:hAnsi="Arial"/>
      <w:i/>
      <w:sz w:val="18"/>
      <w:u w:val="single"/>
    </w:rPr>
  </w:style>
  <w:style w:type="character" w:styleId="FollowedHyperlink">
    <w:name w:val="FollowedHyperlink"/>
    <w:rsid w:val="00E92CE2"/>
    <w:rPr>
      <w:color w:val="800000"/>
      <w:u w:val="single"/>
    </w:rPr>
  </w:style>
  <w:style w:type="character" w:customStyle="1" w:styleId="ListLabel1">
    <w:name w:val="ListLabel 1"/>
    <w:rsid w:val="00E92CE2"/>
    <w:rPr>
      <w:rFonts w:cs="OpenSymbol"/>
    </w:rPr>
  </w:style>
  <w:style w:type="numbering" w:customStyle="1" w:styleId="WWNum1">
    <w:name w:val="WWNum1"/>
    <w:basedOn w:val="NoList"/>
    <w:rsid w:val="00E92CE2"/>
    <w:pPr>
      <w:numPr>
        <w:numId w:val="1"/>
      </w:numPr>
    </w:pPr>
  </w:style>
  <w:style w:type="numbering" w:customStyle="1" w:styleId="WWNum2">
    <w:name w:val="WWNum2"/>
    <w:basedOn w:val="NoList"/>
    <w:rsid w:val="00E92CE2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rsid w:val="00E92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2C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92CE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2CE2"/>
    <w:rPr>
      <w:b/>
      <w:bCs/>
    </w:rPr>
  </w:style>
  <w:style w:type="paragraph" w:styleId="NormalWeb">
    <w:name w:val="Normal (Web)"/>
    <w:basedOn w:val="Normal"/>
    <w:uiPriority w:val="99"/>
    <w:rsid w:val="00E92CE2"/>
    <w:pPr>
      <w:spacing w:before="100" w:beforeAutospacing="1" w:after="100" w:afterAutospacing="1"/>
    </w:pPr>
    <w:rPr>
      <w:kern w:val="0"/>
      <w:sz w:val="24"/>
      <w:szCs w:val="24"/>
      <w:lang w:val="ro-RO" w:eastAsia="ro-RO"/>
    </w:rPr>
  </w:style>
  <w:style w:type="paragraph" w:customStyle="1" w:styleId="footer0">
    <w:name w:val="&quot;footer&quot;"/>
    <w:rsid w:val="00E92CE2"/>
    <w:pPr>
      <w:suppressLineNumbers/>
      <w:tabs>
        <w:tab w:val="right" w:pos="2820"/>
        <w:tab w:val="left" w:pos="10200"/>
      </w:tabs>
    </w:pPr>
    <w:rPr>
      <w:rFonts w:ascii="Arial" w:eastAsia="SimSun" w:hAnsi="Arial" w:cs="Mangal" w:hint="eastAsia"/>
      <w:color w:val="1593CB"/>
      <w:spacing w:val="-6"/>
      <w:sz w:val="16"/>
      <w:szCs w:val="24"/>
      <w:lang w:val="en-GB" w:eastAsia="zh-CN" w:bidi="hi-IN"/>
    </w:rPr>
  </w:style>
  <w:style w:type="paragraph" w:customStyle="1" w:styleId="ECVLanguageLevel0">
    <w:name w:val="&quot;_ECV_LanguageLevel&quot;"/>
    <w:rsid w:val="00E92CE2"/>
    <w:pPr>
      <w:suppressLineNumbers/>
      <w:spacing w:before="28" w:after="56" w:line="100" w:lineRule="atLeast"/>
      <w:jc w:val="center"/>
    </w:pPr>
    <w:rPr>
      <w:rFonts w:ascii="Arial" w:eastAsia="SimSun" w:hAnsi="Arial" w:cs="Mangal" w:hint="eastAsia"/>
      <w:caps/>
      <w:color w:val="3F3A38"/>
      <w:spacing w:val="-6"/>
      <w:sz w:val="18"/>
      <w:szCs w:val="24"/>
      <w:lang w:val="en-GB" w:eastAsia="zh-CN" w:bidi="hi-IN"/>
    </w:rPr>
  </w:style>
  <w:style w:type="paragraph" w:customStyle="1" w:styleId="ECVPersonalInfoHeading0">
    <w:name w:val="&quot;_ECV_PersonalInfoHeading&quot;"/>
    <w:rsid w:val="00E92CE2"/>
    <w:pPr>
      <w:suppressLineNumbers/>
      <w:spacing w:before="57"/>
    </w:pPr>
    <w:rPr>
      <w:rFonts w:ascii="Arial" w:eastAsia="SimSun" w:hAnsi="Arial" w:cs="Mangal" w:hint="eastAsia"/>
      <w:caps/>
      <w:color w:val="0E4194"/>
      <w:spacing w:val="-6"/>
      <w:sz w:val="18"/>
      <w:szCs w:val="24"/>
      <w:lang w:val="en-GB" w:eastAsia="zh-CN" w:bidi="hi-IN"/>
    </w:rPr>
  </w:style>
  <w:style w:type="paragraph" w:customStyle="1" w:styleId="TableContents0">
    <w:name w:val="&quot;Table Contents&quot;"/>
    <w:rsid w:val="00E92CE2"/>
    <w:pPr>
      <w:suppressLineNumbers/>
    </w:pPr>
    <w:rPr>
      <w:rFonts w:ascii="Arial" w:eastAsia="SimSun" w:hAnsi="Arial" w:cs="Mangal" w:hint="eastAsia"/>
      <w:color w:val="3F3A38"/>
      <w:spacing w:val="-6"/>
      <w:sz w:val="16"/>
      <w:szCs w:val="24"/>
      <w:lang w:val="en-GB" w:eastAsia="zh-CN" w:bidi="hi-IN"/>
    </w:rPr>
  </w:style>
  <w:style w:type="paragraph" w:customStyle="1" w:styleId="ECVLanguageName0">
    <w:name w:val="&quot;_ECV_LanguageName&quot;"/>
    <w:rsid w:val="00E92CE2"/>
    <w:pPr>
      <w:suppressLineNumbers/>
      <w:spacing w:line="100" w:lineRule="atLeast"/>
    </w:pPr>
    <w:rPr>
      <w:rFonts w:ascii="Arial" w:eastAsia="SimSun" w:hAnsi="Arial" w:cs="Mangal" w:hint="eastAsia"/>
      <w:color w:val="3F3A38"/>
      <w:spacing w:val="-6"/>
      <w:sz w:val="18"/>
      <w:szCs w:val="24"/>
      <w:lang w:val="en-GB" w:eastAsia="zh-CN" w:bidi="hi-IN"/>
    </w:rPr>
  </w:style>
  <w:style w:type="paragraph" w:customStyle="1" w:styleId="ECVRightColumn0">
    <w:name w:val="&quot;_ECV_RightColumn&quot;"/>
    <w:basedOn w:val="TableContents0"/>
    <w:rsid w:val="00E92CE2"/>
    <w:pPr>
      <w:spacing w:before="62"/>
    </w:pPr>
    <w:rPr>
      <w:color w:val="404040"/>
    </w:rPr>
  </w:style>
  <w:style w:type="paragraph" w:customStyle="1" w:styleId="ECVLanguageExplanation0">
    <w:name w:val="&quot;_ECV_LanguageExplanation&quot;"/>
    <w:rsid w:val="00E92CE2"/>
    <w:pPr>
      <w:spacing w:line="100" w:lineRule="atLeast"/>
    </w:pPr>
    <w:rPr>
      <w:rFonts w:ascii="Arial" w:eastAsia="SimSun" w:hAnsi="Arial" w:cs="Mangal" w:hint="eastAsia"/>
      <w:color w:val="0E4194"/>
      <w:spacing w:val="-6"/>
      <w:sz w:val="15"/>
      <w:szCs w:val="24"/>
      <w:lang w:val="en-GB" w:eastAsia="zh-CN" w:bidi="hi-IN"/>
    </w:rPr>
  </w:style>
  <w:style w:type="paragraph" w:customStyle="1" w:styleId="ECVLeftHeading0">
    <w:name w:val="&quot;_ECV_LeftHeading&quot;"/>
    <w:basedOn w:val="TableContents0"/>
    <w:rsid w:val="00E92CE2"/>
    <w:rPr>
      <w:caps/>
      <w:color w:val="0E4194"/>
      <w:sz w:val="18"/>
    </w:rPr>
  </w:style>
  <w:style w:type="paragraph" w:customStyle="1" w:styleId="ECVRightHeading0">
    <w:name w:val="&quot;_ECV_RightHeading&quot;"/>
    <w:rsid w:val="00E92CE2"/>
    <w:pPr>
      <w:suppressLineNumbers/>
      <w:spacing w:before="62" w:line="100" w:lineRule="atLeast"/>
    </w:pPr>
    <w:rPr>
      <w:rFonts w:ascii="Arial" w:eastAsia="SimSun" w:hAnsi="Arial" w:cs="Mangal" w:hint="eastAsia"/>
      <w:color w:val="1593CB"/>
      <w:spacing w:val="-6"/>
      <w:sz w:val="15"/>
      <w:szCs w:val="18"/>
      <w:lang w:val="en-GB" w:eastAsia="zh-CN" w:bidi="hi-IN"/>
    </w:rPr>
  </w:style>
  <w:style w:type="paragraph" w:customStyle="1" w:styleId="ECVLanguageCertificate0">
    <w:name w:val="&quot;_ECV_LanguageCertificate&quot;"/>
    <w:basedOn w:val="ECVRightColumn0"/>
    <w:rsid w:val="00E92CE2"/>
    <w:pPr>
      <w:spacing w:before="0" w:line="100" w:lineRule="atLeast"/>
      <w:jc w:val="center"/>
    </w:pPr>
    <w:rPr>
      <w:color w:val="3F3A38"/>
    </w:rPr>
  </w:style>
  <w:style w:type="paragraph" w:customStyle="1" w:styleId="ECVLeftDetails0">
    <w:name w:val="&quot;_ECV_LeftDetails&quot;"/>
    <w:basedOn w:val="ECVLeftHeading0"/>
    <w:rsid w:val="00E92CE2"/>
    <w:pPr>
      <w:spacing w:before="23"/>
    </w:pPr>
    <w:rPr>
      <w:caps w:val="0"/>
    </w:rPr>
  </w:style>
  <w:style w:type="paragraph" w:customStyle="1" w:styleId="ECVOrganisationDetails0">
    <w:name w:val="&quot;_ECV_OrganisationDetails&quot;"/>
    <w:basedOn w:val="ECVRightColumn0"/>
    <w:rsid w:val="00E92CE2"/>
    <w:pPr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Textbody0">
    <w:name w:val="&quot;Text body&quot;"/>
    <w:rsid w:val="00E92CE2"/>
    <w:pPr>
      <w:spacing w:line="100" w:lineRule="atLeast"/>
    </w:pPr>
    <w:rPr>
      <w:rFonts w:ascii="Arial" w:eastAsia="SimSun" w:hAnsi="Arial" w:cs="Mangal" w:hint="eastAsia"/>
      <w:color w:val="3F3A38"/>
      <w:spacing w:val="-6"/>
      <w:sz w:val="16"/>
      <w:szCs w:val="24"/>
      <w:lang w:val="en-GB" w:eastAsia="zh-CN" w:bidi="hi-IN"/>
    </w:rPr>
  </w:style>
  <w:style w:type="paragraph" w:customStyle="1" w:styleId="ECVBlueBox0">
    <w:name w:val="&quot;_ECV_BlueBox&quot;"/>
    <w:rsid w:val="00E92CE2"/>
    <w:pPr>
      <w:suppressLineNumbers/>
    </w:pPr>
    <w:rPr>
      <w:rFonts w:ascii="Arial" w:eastAsia="SimSun" w:hAnsi="Arial" w:cs="Mangal" w:hint="eastAsia"/>
      <w:color w:val="402C24"/>
      <w:sz w:val="8"/>
      <w:szCs w:val="10"/>
      <w:lang w:val="en-GB" w:eastAsia="zh-CN" w:bidi="hi-IN"/>
    </w:rPr>
  </w:style>
  <w:style w:type="paragraph" w:customStyle="1" w:styleId="ECVNameField0">
    <w:name w:val="&quot;_ECV_NameField&quot;"/>
    <w:basedOn w:val="ECVRightColumn0"/>
    <w:rsid w:val="00E92CE2"/>
    <w:pPr>
      <w:spacing w:before="0" w:line="100" w:lineRule="atLeast"/>
    </w:pPr>
    <w:rPr>
      <w:color w:val="3F3A38"/>
      <w:sz w:val="26"/>
      <w:szCs w:val="18"/>
    </w:rPr>
  </w:style>
  <w:style w:type="paragraph" w:customStyle="1" w:styleId="ECVFirstPageParagraph0">
    <w:name w:val="&quot;_ECV_First_Page_Paragraph&quot;"/>
    <w:basedOn w:val="ECVRightHeading0"/>
    <w:rsid w:val="00E92CE2"/>
    <w:pPr>
      <w:tabs>
        <w:tab w:val="left" w:pos="2820"/>
        <w:tab w:val="right" w:pos="10200"/>
      </w:tabs>
      <w:spacing w:before="215"/>
      <w:jc w:val="left"/>
    </w:pPr>
    <w:rPr>
      <w:sz w:val="20"/>
    </w:rPr>
  </w:style>
  <w:style w:type="paragraph" w:customStyle="1" w:styleId="europass5fbulleted5flist0">
    <w:name w:val="&quot;europass_5f_bulleted_5f_list&quot;"/>
    <w:rsid w:val="00E92CE2"/>
    <w:pPr>
      <w:suppressLineNumbers/>
      <w:spacing w:before="28" w:after="56" w:line="100" w:lineRule="atLeast"/>
    </w:pPr>
    <w:rPr>
      <w:rFonts w:ascii="Arial" w:eastAsia="SimSun" w:hAnsi="Arial" w:cs="Mangal" w:hint="eastAsia"/>
      <w:color w:val="3F3A38"/>
      <w:spacing w:val="-6"/>
      <w:sz w:val="18"/>
      <w:szCs w:val="24"/>
      <w:lang w:val="en-GB" w:eastAsia="zh-CN" w:bidi="hi-IN"/>
    </w:rPr>
  </w:style>
  <w:style w:type="paragraph" w:customStyle="1" w:styleId="ECVBusinessSectorRow0">
    <w:name w:val="&quot;_ECV_BusinessSectorRow&quot;"/>
    <w:rsid w:val="00E92CE2"/>
    <w:rPr>
      <w:rFonts w:ascii="Arial" w:eastAsia="SimSun" w:hAnsi="Arial" w:cs="Mangal" w:hint="eastAsia"/>
      <w:color w:val="3F3A38"/>
      <w:spacing w:val="-6"/>
      <w:sz w:val="16"/>
      <w:szCs w:val="24"/>
      <w:lang w:val="en-GB" w:eastAsia="zh-CN" w:bidi="hi-IN"/>
    </w:rPr>
  </w:style>
  <w:style w:type="paragraph" w:customStyle="1" w:styleId="ECVText0">
    <w:name w:val="&quot;_ECV_Text&quot;"/>
    <w:basedOn w:val="Textbody0"/>
    <w:rsid w:val="00E92CE2"/>
  </w:style>
  <w:style w:type="paragraph" w:customStyle="1" w:styleId="ECVLanguageSubHeading0">
    <w:name w:val="&quot;_ECV_LanguageSubHeading&quot;"/>
    <w:rsid w:val="00E92CE2"/>
    <w:pPr>
      <w:suppressLineNumbers/>
      <w:spacing w:line="100" w:lineRule="atLeast"/>
      <w:jc w:val="center"/>
    </w:pPr>
    <w:rPr>
      <w:rFonts w:ascii="Arial" w:eastAsia="SimSun" w:hAnsi="Arial" w:cs="Mangal" w:hint="eastAsia"/>
      <w:color w:val="0E4194"/>
      <w:spacing w:val="-6"/>
      <w:sz w:val="16"/>
      <w:szCs w:val="24"/>
      <w:lang w:val="en-GB" w:eastAsia="zh-CN" w:bidi="hi-IN"/>
    </w:rPr>
  </w:style>
  <w:style w:type="paragraph" w:customStyle="1" w:styleId="ECVDate0">
    <w:name w:val="&quot;_ECV_Date&quot;"/>
    <w:basedOn w:val="ECVLeftHeading0"/>
    <w:rsid w:val="00E92CE2"/>
    <w:pPr>
      <w:spacing w:before="28" w:line="100" w:lineRule="atLeast"/>
    </w:pPr>
    <w:rPr>
      <w:caps w:val="0"/>
    </w:rPr>
  </w:style>
  <w:style w:type="paragraph" w:customStyle="1" w:styleId="ECVLanguageHeading0">
    <w:name w:val="&quot;_ECV_LanguageHeading&quot;"/>
    <w:basedOn w:val="ECVRightColumn0"/>
    <w:rsid w:val="00E92CE2"/>
    <w:pPr>
      <w:spacing w:before="0"/>
      <w:jc w:val="center"/>
    </w:pPr>
    <w:rPr>
      <w:caps/>
      <w:color w:val="0E4194"/>
      <w:sz w:val="14"/>
    </w:rPr>
  </w:style>
  <w:style w:type="paragraph" w:customStyle="1" w:styleId="ECVNarrowSpacing0">
    <w:name w:val="&quot;_ECV_NarrowSpacing&quot;"/>
    <w:basedOn w:val="ECVRightColumn0"/>
    <w:rsid w:val="00E92CE2"/>
    <w:rPr>
      <w:color w:val="402C24"/>
      <w:sz w:val="8"/>
      <w:szCs w:val="10"/>
    </w:rPr>
  </w:style>
  <w:style w:type="paragraph" w:customStyle="1" w:styleId="ECVSubSectionHeading0">
    <w:name w:val="&quot;_ECV_SubSectionHeading&quot;"/>
    <w:basedOn w:val="ECVRightColumn0"/>
    <w:rsid w:val="00E92CE2"/>
    <w:pPr>
      <w:spacing w:before="0" w:line="100" w:lineRule="atLeast"/>
    </w:pPr>
    <w:rPr>
      <w:color w:val="0E4194"/>
      <w:sz w:val="22"/>
    </w:rPr>
  </w:style>
  <w:style w:type="paragraph" w:customStyle="1" w:styleId="Standard0">
    <w:name w:val="&quot;Standard&quot;"/>
    <w:rsid w:val="00E92CE2"/>
    <w:rPr>
      <w:rFonts w:ascii="Arial" w:eastAsia="SimSun" w:hAnsi="Arial" w:cs="Mangal" w:hint="eastAsia"/>
      <w:color w:val="3F3A38"/>
      <w:spacing w:val="-6"/>
      <w:sz w:val="16"/>
      <w:szCs w:val="24"/>
      <w:lang w:val="en-GB" w:eastAsia="zh-CN" w:bidi="hi-IN"/>
    </w:rPr>
  </w:style>
  <w:style w:type="paragraph" w:customStyle="1" w:styleId="EuropassSectionDetails0">
    <w:name w:val="&quot;Europass_SectionDetails&quot;"/>
    <w:basedOn w:val="Standard0"/>
    <w:rsid w:val="00E92CE2"/>
    <w:pPr>
      <w:suppressLineNumbers/>
      <w:spacing w:before="28" w:after="56" w:line="100" w:lineRule="atLeast"/>
    </w:pPr>
    <w:rPr>
      <w:sz w:val="18"/>
    </w:rPr>
  </w:style>
  <w:style w:type="paragraph" w:customStyle="1" w:styleId="Default">
    <w:name w:val="Default"/>
    <w:rsid w:val="00115D13"/>
    <w:pPr>
      <w:autoSpaceDE w:val="0"/>
      <w:adjustRightInd w:val="0"/>
    </w:pPr>
    <w:rPr>
      <w:rFonts w:ascii="Arial" w:hAnsi="Arial" w:cs="Arial"/>
      <w:color w:val="000000"/>
      <w:kern w:val="0"/>
      <w:sz w:val="24"/>
      <w:szCs w:val="24"/>
      <w:lang w:val="ro-RO"/>
    </w:rPr>
  </w:style>
  <w:style w:type="character" w:customStyle="1" w:styleId="apple-converted-space">
    <w:name w:val="apple-converted-space"/>
    <w:basedOn w:val="DefaultParagraphFont"/>
    <w:rsid w:val="00DE59B4"/>
  </w:style>
  <w:style w:type="character" w:customStyle="1" w:styleId="FooterChar">
    <w:name w:val="Footer Char"/>
    <w:basedOn w:val="DefaultParagraphFont"/>
    <w:link w:val="Footer"/>
    <w:uiPriority w:val="99"/>
    <w:rsid w:val="00424027"/>
    <w:rPr>
      <w:rFonts w:ascii="Arial" w:eastAsia="SimSun" w:hAnsi="Arial" w:cs="Mangal"/>
      <w:color w:val="1593CB"/>
      <w:spacing w:val="-6"/>
      <w:sz w:val="16"/>
      <w:szCs w:val="24"/>
      <w:lang w:val="en-GB"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A309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09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0F651A"/>
    <w:rPr>
      <w:i/>
      <w:iCs/>
    </w:rPr>
  </w:style>
  <w:style w:type="table" w:styleId="TableGrid">
    <w:name w:val="Table Grid"/>
    <w:basedOn w:val="TableNormal"/>
    <w:uiPriority w:val="39"/>
    <w:rsid w:val="007C1D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9">
    <w:name w:val="style9"/>
    <w:basedOn w:val="DefaultParagraphFont"/>
    <w:rsid w:val="003B12F7"/>
  </w:style>
  <w:style w:type="paragraph" w:styleId="ListParagraph">
    <w:name w:val="List Paragraph"/>
    <w:basedOn w:val="Normal"/>
    <w:uiPriority w:val="34"/>
    <w:qFormat/>
    <w:rsid w:val="00E152F8"/>
    <w:pPr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650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gem.org/sgemlib/spip.php?article4961" TargetMode="External"/><Relationship Id="rId18" Type="http://schemas.openxmlformats.org/officeDocument/2006/relationships/hyperlink" Target="http://www.rmee.org/abstracturi/44/16_Florian%20Buse_Focalizarea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ssuu.com/certind/docs/continut_5-v2" TargetMode="External"/><Relationship Id="rId17" Type="http://schemas.openxmlformats.org/officeDocument/2006/relationships/hyperlink" Target="https://www.sgem.org/sgemlib/spip.php?article191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gem.org/sgemlib/spip.php?article3505" TargetMode="External"/><Relationship Id="rId20" Type="http://schemas.openxmlformats.org/officeDocument/2006/relationships/hyperlink" Target="http://www.rmee.org/abstracturi/36/05_sin_Simionescu_RO_E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sgem.org/sgemlib/spip.php?article3007" TargetMode="External"/><Relationship Id="rId23" Type="http://schemas.openxmlformats.org/officeDocument/2006/relationships/header" Target="header1.xml"/><Relationship Id="rId10" Type="http://schemas.openxmlformats.org/officeDocument/2006/relationships/hyperlink" Target="mailto:viorel.vasile@ceoltenia.ro" TargetMode="External"/><Relationship Id="rId19" Type="http://schemas.openxmlformats.org/officeDocument/2006/relationships/hyperlink" Target="http://www.rmee.org/abstracturi/37/15_met_Simionescu_RO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o.ioan.vasile@gmail.com" TargetMode="External"/><Relationship Id="rId14" Type="http://schemas.openxmlformats.org/officeDocument/2006/relationships/hyperlink" Target="http://issuu.com/certind/docs/continut_3-final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67A2D-056C-4285-B64A-24E1A5C6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2135</Words>
  <Characters>12172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Europass-CV-20150318-Popa-RO.doc</vt:lpstr>
      <vt:lpstr>Europass-CV-20150318-Popa-RO.doc</vt:lpstr>
    </vt:vector>
  </TitlesOfParts>
  <Company/>
  <LinksUpToDate>false</LinksUpToDate>
  <CharactersWithSpaces>14279</CharactersWithSpaces>
  <SharedDoc>false</SharedDoc>
  <HLinks>
    <vt:vector size="36" baseType="variant">
      <vt:variant>
        <vt:i4>4194369</vt:i4>
      </vt:variant>
      <vt:variant>
        <vt:i4>15</vt:i4>
      </vt:variant>
      <vt:variant>
        <vt:i4>0</vt:i4>
      </vt:variant>
      <vt:variant>
        <vt:i4>5</vt:i4>
      </vt:variant>
      <vt:variant>
        <vt:lpwstr>http://sgem.org/sgemlib/spip.php?article3505&amp;lang=en</vt:lpwstr>
      </vt:variant>
      <vt:variant>
        <vt:lpwstr/>
      </vt:variant>
      <vt:variant>
        <vt:i4>2621510</vt:i4>
      </vt:variant>
      <vt:variant>
        <vt:i4>12</vt:i4>
      </vt:variant>
      <vt:variant>
        <vt:i4>0</vt:i4>
      </vt:variant>
      <vt:variant>
        <vt:i4>5</vt:i4>
      </vt:variant>
      <vt:variant>
        <vt:lpwstr>http://issuu.com/certind/docs/continut_3-final</vt:lpwstr>
      </vt:variant>
      <vt:variant>
        <vt:lpwstr/>
      </vt:variant>
      <vt:variant>
        <vt:i4>6815837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_blank</vt:lpwstr>
      </vt:variant>
      <vt:variant>
        <vt:i4>6815837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_blank</vt:lpwstr>
      </vt:variant>
      <vt:variant>
        <vt:i4>1638457</vt:i4>
      </vt:variant>
      <vt:variant>
        <vt:i4>3</vt:i4>
      </vt:variant>
      <vt:variant>
        <vt:i4>0</vt:i4>
      </vt:variant>
      <vt:variant>
        <vt:i4>5</vt:i4>
      </vt:variant>
      <vt:variant>
        <vt:lpwstr>mailto:izapopa1974@yahoo.com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mailto:IZABELA.POPA@CEOLTENIA.RO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Europass-CV-20150318-Popa-RO.doc</dc:title>
  <dc:subject>Elena-Izabela POPA Europass CV</dc:subject>
  <dc:creator>Mihai</dc:creator>
  <cp:keywords>Europass,CV,Cedefop</cp:keywords>
  <dc:description>Elena-Izabela POPA Europass CV</dc:description>
  <cp:lastModifiedBy>Ioan-Viorel VASILE</cp:lastModifiedBy>
  <cp:revision>3</cp:revision>
  <cp:lastPrinted>2020-03-08T14:47:00Z</cp:lastPrinted>
  <dcterms:created xsi:type="dcterms:W3CDTF">2023-02-28T19:55:00Z</dcterms:created>
  <dcterms:modified xsi:type="dcterms:W3CDTF">2023-02-28T19:56:00Z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